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7E3F" w14:textId="77777777" w:rsidR="00C94628" w:rsidRDefault="00C94628" w:rsidP="00D22DE3"/>
    <w:p w14:paraId="764FF779" w14:textId="77777777" w:rsidR="00C94628" w:rsidRDefault="00CD6B5D" w:rsidP="00D22DE3">
      <w:pPr>
        <w:rPr>
          <w:rFonts w:ascii="Arial" w:eastAsia="Arial" w:hAnsi="Arial" w:cs="Arial"/>
          <w:b/>
          <w:sz w:val="20"/>
          <w:szCs w:val="20"/>
        </w:rPr>
      </w:pPr>
      <w:r>
        <w:rPr>
          <w:rFonts w:ascii="Arial" w:eastAsia="Arial" w:hAnsi="Arial" w:cs="Arial"/>
          <w:b/>
          <w:sz w:val="20"/>
          <w:szCs w:val="20"/>
        </w:rPr>
        <w:t>NATIONAL ELT ACCREDITATION SCHEME LIMITED (NEAS)</w:t>
      </w:r>
    </w:p>
    <w:p w14:paraId="74D5CCD2" w14:textId="77777777" w:rsidR="00C94628" w:rsidRDefault="00CD6B5D" w:rsidP="00D22DE3">
      <w:pPr>
        <w:rPr>
          <w:rFonts w:ascii="Arial" w:eastAsia="Arial" w:hAnsi="Arial" w:cs="Arial"/>
          <w:b/>
          <w:sz w:val="20"/>
          <w:szCs w:val="20"/>
        </w:rPr>
      </w:pPr>
      <w:r>
        <w:rPr>
          <w:rFonts w:ascii="Arial" w:eastAsia="Arial" w:hAnsi="Arial" w:cs="Arial"/>
          <w:b/>
          <w:sz w:val="20"/>
          <w:szCs w:val="20"/>
        </w:rPr>
        <w:t>ABN: 29 003 980 667</w:t>
      </w:r>
    </w:p>
    <w:p w14:paraId="491F9BD6" w14:textId="77777777" w:rsidR="00C94628" w:rsidRDefault="00CD6B5D" w:rsidP="00D22DE3">
      <w:pPr>
        <w:rPr>
          <w:rFonts w:ascii="Arial" w:eastAsia="Arial" w:hAnsi="Arial" w:cs="Arial"/>
          <w:b/>
          <w:sz w:val="20"/>
          <w:szCs w:val="20"/>
        </w:rPr>
      </w:pPr>
      <w:r>
        <w:rPr>
          <w:rFonts w:ascii="Arial" w:eastAsia="Arial" w:hAnsi="Arial" w:cs="Arial"/>
          <w:b/>
          <w:sz w:val="20"/>
          <w:szCs w:val="20"/>
        </w:rPr>
        <w:t>MINUTES OF THE MEETING OF THE FINANCE, AUDIT AND INVESTMENT COMMITTEE (FAIC)</w:t>
      </w:r>
    </w:p>
    <w:p w14:paraId="5CAA2AD8" w14:textId="10106A01" w:rsidR="00C94628" w:rsidRDefault="00CD6B5D" w:rsidP="00D22DE3">
      <w:pPr>
        <w:rPr>
          <w:rFonts w:ascii="Arial" w:eastAsia="Arial" w:hAnsi="Arial" w:cs="Arial"/>
          <w:b/>
          <w:sz w:val="20"/>
          <w:szCs w:val="20"/>
        </w:rPr>
      </w:pPr>
      <w:r>
        <w:rPr>
          <w:rFonts w:ascii="Arial" w:eastAsia="Arial" w:hAnsi="Arial" w:cs="Arial"/>
          <w:b/>
          <w:sz w:val="20"/>
          <w:szCs w:val="20"/>
        </w:rPr>
        <w:t xml:space="preserve">HELD VIA VIDEOCONFERENCE, ON THURSDAY </w:t>
      </w:r>
      <w:r w:rsidR="002B3F66">
        <w:rPr>
          <w:rFonts w:ascii="Arial" w:eastAsia="Arial" w:hAnsi="Arial" w:cs="Arial"/>
          <w:b/>
          <w:sz w:val="20"/>
          <w:szCs w:val="20"/>
        </w:rPr>
        <w:t>23 SEPTEMBER</w:t>
      </w:r>
      <w:r>
        <w:rPr>
          <w:rFonts w:ascii="Arial" w:eastAsia="Arial" w:hAnsi="Arial" w:cs="Arial"/>
          <w:b/>
          <w:sz w:val="20"/>
          <w:szCs w:val="20"/>
        </w:rPr>
        <w:t xml:space="preserve"> 20</w:t>
      </w:r>
      <w:r w:rsidR="00DD212E">
        <w:rPr>
          <w:rFonts w:ascii="Arial" w:eastAsia="Arial" w:hAnsi="Arial" w:cs="Arial"/>
          <w:b/>
          <w:sz w:val="20"/>
          <w:szCs w:val="20"/>
        </w:rPr>
        <w:t>2</w:t>
      </w:r>
      <w:r>
        <w:rPr>
          <w:rFonts w:ascii="Arial" w:eastAsia="Arial" w:hAnsi="Arial" w:cs="Arial"/>
          <w:b/>
          <w:sz w:val="20"/>
          <w:szCs w:val="20"/>
        </w:rPr>
        <w:t>1, AT 3.00PM</w:t>
      </w:r>
    </w:p>
    <w:p w14:paraId="073A92F7" w14:textId="77777777" w:rsidR="00C94628" w:rsidRDefault="00C94628" w:rsidP="00D22DE3">
      <w:pPr>
        <w:rPr>
          <w:rFonts w:ascii="Arial" w:eastAsia="Arial" w:hAnsi="Arial" w:cs="Arial"/>
          <w:b/>
          <w:sz w:val="20"/>
          <w:szCs w:val="20"/>
        </w:rPr>
      </w:pPr>
    </w:p>
    <w:p w14:paraId="6D24AFD2" w14:textId="77777777" w:rsidR="00C94628" w:rsidRDefault="00C94628" w:rsidP="00D22DE3">
      <w:pPr>
        <w:rPr>
          <w:rFonts w:ascii="Arial" w:eastAsia="Arial" w:hAnsi="Arial" w:cs="Arial"/>
          <w:sz w:val="20"/>
          <w:szCs w:val="20"/>
        </w:rPr>
      </w:pPr>
    </w:p>
    <w:p w14:paraId="3379FDEE" w14:textId="77777777" w:rsidR="00C94628" w:rsidRDefault="00CD6B5D" w:rsidP="00D22DE3">
      <w:pPr>
        <w:rPr>
          <w:rFonts w:ascii="Arial" w:eastAsia="Arial" w:hAnsi="Arial" w:cs="Arial"/>
          <w:b/>
          <w:sz w:val="20"/>
          <w:szCs w:val="20"/>
        </w:rPr>
      </w:pPr>
      <w:r>
        <w:rPr>
          <w:rFonts w:ascii="Arial" w:eastAsia="Arial" w:hAnsi="Arial" w:cs="Arial"/>
          <w:b/>
          <w:sz w:val="20"/>
          <w:szCs w:val="20"/>
        </w:rPr>
        <w:t>PRESENT</w:t>
      </w:r>
      <w:r>
        <w:rPr>
          <w:rFonts w:ascii="Arial" w:eastAsia="Arial" w:hAnsi="Arial" w:cs="Arial"/>
          <w:b/>
          <w:sz w:val="20"/>
          <w:szCs w:val="20"/>
        </w:rPr>
        <w:tab/>
      </w:r>
    </w:p>
    <w:p w14:paraId="6A0F6A00" w14:textId="77777777" w:rsidR="00C94628" w:rsidRDefault="00C94628" w:rsidP="00D22DE3">
      <w:pPr>
        <w:rPr>
          <w:rFonts w:ascii="Arial" w:eastAsia="Arial" w:hAnsi="Arial" w:cs="Arial"/>
          <w:sz w:val="20"/>
          <w:szCs w:val="20"/>
        </w:rPr>
      </w:pPr>
    </w:p>
    <w:p w14:paraId="6C627A55" w14:textId="77777777" w:rsidR="00C94628" w:rsidRDefault="00CD6B5D" w:rsidP="00D22DE3">
      <w:pPr>
        <w:rPr>
          <w:rFonts w:ascii="Arial" w:eastAsia="Arial" w:hAnsi="Arial" w:cs="Arial"/>
          <w:sz w:val="20"/>
          <w:szCs w:val="20"/>
        </w:rPr>
      </w:pPr>
      <w:r>
        <w:rPr>
          <w:rFonts w:ascii="Arial" w:eastAsia="Arial" w:hAnsi="Arial" w:cs="Arial"/>
          <w:sz w:val="20"/>
          <w:szCs w:val="20"/>
        </w:rPr>
        <w:t>Mr David Yoo (Chair)</w:t>
      </w:r>
    </w:p>
    <w:p w14:paraId="18FC0425" w14:textId="77777777" w:rsidR="00C94628" w:rsidRDefault="00CD6B5D" w:rsidP="00D22DE3">
      <w:pPr>
        <w:rPr>
          <w:rFonts w:ascii="Arial" w:eastAsia="Arial" w:hAnsi="Arial" w:cs="Arial"/>
          <w:sz w:val="20"/>
          <w:szCs w:val="20"/>
        </w:rPr>
      </w:pPr>
      <w:r>
        <w:rPr>
          <w:rFonts w:ascii="Arial" w:eastAsia="Arial" w:hAnsi="Arial" w:cs="Arial"/>
          <w:sz w:val="20"/>
          <w:szCs w:val="20"/>
        </w:rPr>
        <w:t xml:space="preserve">Ms Tanya Buchanan </w:t>
      </w:r>
    </w:p>
    <w:p w14:paraId="1737BD43" w14:textId="77777777" w:rsidR="00C94628" w:rsidRDefault="00C94628" w:rsidP="00D22DE3">
      <w:pPr>
        <w:rPr>
          <w:rFonts w:ascii="Arial" w:eastAsia="Arial" w:hAnsi="Arial" w:cs="Arial"/>
          <w:sz w:val="20"/>
          <w:szCs w:val="20"/>
        </w:rPr>
      </w:pPr>
    </w:p>
    <w:p w14:paraId="50646132" w14:textId="77777777" w:rsidR="00C94628" w:rsidRDefault="00CD6B5D" w:rsidP="00D22DE3">
      <w:pPr>
        <w:rPr>
          <w:rFonts w:ascii="Arial" w:eastAsia="Arial" w:hAnsi="Arial" w:cs="Arial"/>
          <w:b/>
          <w:sz w:val="20"/>
          <w:szCs w:val="20"/>
        </w:rPr>
      </w:pPr>
      <w:r>
        <w:rPr>
          <w:rFonts w:ascii="Arial" w:eastAsia="Arial" w:hAnsi="Arial" w:cs="Arial"/>
          <w:b/>
          <w:sz w:val="20"/>
          <w:szCs w:val="20"/>
        </w:rPr>
        <w:t>IN ATTENDANCE</w:t>
      </w:r>
      <w:r>
        <w:rPr>
          <w:rFonts w:ascii="Arial" w:eastAsia="Arial" w:hAnsi="Arial" w:cs="Arial"/>
          <w:b/>
          <w:sz w:val="20"/>
          <w:szCs w:val="20"/>
        </w:rPr>
        <w:tab/>
      </w:r>
    </w:p>
    <w:p w14:paraId="35F19B4C" w14:textId="77777777" w:rsidR="00C94628" w:rsidRDefault="00C94628" w:rsidP="00D22DE3">
      <w:pPr>
        <w:rPr>
          <w:rFonts w:ascii="Arial" w:eastAsia="Arial" w:hAnsi="Arial" w:cs="Arial"/>
          <w:sz w:val="20"/>
          <w:szCs w:val="20"/>
        </w:rPr>
      </w:pPr>
    </w:p>
    <w:p w14:paraId="10DF8E2D" w14:textId="77777777" w:rsidR="00C94628" w:rsidRDefault="00CD6B5D" w:rsidP="00D22DE3">
      <w:pPr>
        <w:rPr>
          <w:rFonts w:ascii="Arial" w:eastAsia="Arial" w:hAnsi="Arial" w:cs="Arial"/>
          <w:sz w:val="20"/>
          <w:szCs w:val="20"/>
        </w:rPr>
      </w:pPr>
      <w:r>
        <w:rPr>
          <w:rFonts w:ascii="Arial" w:eastAsia="Arial" w:hAnsi="Arial" w:cs="Arial"/>
          <w:sz w:val="20"/>
          <w:szCs w:val="20"/>
        </w:rPr>
        <w:t>Dr Patrick Pheasant, Chief Executive Officer</w:t>
      </w:r>
    </w:p>
    <w:p w14:paraId="6B5E0679" w14:textId="77777777" w:rsidR="00C94628" w:rsidRDefault="00CD6B5D" w:rsidP="00D22DE3">
      <w:pPr>
        <w:rPr>
          <w:rFonts w:ascii="Arial" w:eastAsia="Arial" w:hAnsi="Arial" w:cs="Arial"/>
          <w:sz w:val="20"/>
          <w:szCs w:val="20"/>
        </w:rPr>
      </w:pPr>
      <w:r>
        <w:rPr>
          <w:rFonts w:ascii="Arial" w:eastAsia="Arial" w:hAnsi="Arial" w:cs="Arial"/>
          <w:sz w:val="20"/>
          <w:szCs w:val="20"/>
        </w:rPr>
        <w:t>Mr Stuart McDonnell, NEAS Accountant</w:t>
      </w:r>
    </w:p>
    <w:p w14:paraId="112B3DA8" w14:textId="77777777" w:rsidR="00C94628" w:rsidRDefault="00CD6B5D" w:rsidP="00D22DE3">
      <w:pPr>
        <w:rPr>
          <w:rFonts w:ascii="Arial" w:eastAsia="Arial" w:hAnsi="Arial" w:cs="Arial"/>
          <w:sz w:val="20"/>
          <w:szCs w:val="20"/>
        </w:rPr>
      </w:pPr>
      <w:r>
        <w:rPr>
          <w:rFonts w:ascii="Arial" w:eastAsia="Arial" w:hAnsi="Arial" w:cs="Arial"/>
          <w:sz w:val="20"/>
          <w:szCs w:val="20"/>
        </w:rPr>
        <w:t>Ms Jacky Ronan, Communications Officer (minutes)</w:t>
      </w:r>
    </w:p>
    <w:p w14:paraId="42E90683" w14:textId="77777777" w:rsidR="00C94628" w:rsidRDefault="00C94628" w:rsidP="00D22DE3">
      <w:pPr>
        <w:rPr>
          <w:rFonts w:ascii="Arial" w:eastAsia="Arial" w:hAnsi="Arial" w:cs="Arial"/>
          <w:sz w:val="20"/>
          <w:szCs w:val="20"/>
        </w:rPr>
      </w:pPr>
    </w:p>
    <w:p w14:paraId="00AB9713" w14:textId="77777777" w:rsidR="00C94628" w:rsidRDefault="00CD6B5D" w:rsidP="00D22DE3">
      <w:pPr>
        <w:rPr>
          <w:rFonts w:ascii="Arial" w:eastAsia="Arial" w:hAnsi="Arial" w:cs="Arial"/>
          <w:b/>
          <w:sz w:val="20"/>
          <w:szCs w:val="20"/>
        </w:rPr>
      </w:pPr>
      <w:r>
        <w:rPr>
          <w:rFonts w:ascii="Arial" w:eastAsia="Arial" w:hAnsi="Arial" w:cs="Arial"/>
          <w:b/>
          <w:sz w:val="20"/>
          <w:szCs w:val="20"/>
        </w:rPr>
        <w:t>APOLOGIES</w:t>
      </w:r>
    </w:p>
    <w:p w14:paraId="51CF7251" w14:textId="77777777" w:rsidR="00C94628" w:rsidRDefault="00C94628" w:rsidP="00D22DE3">
      <w:pPr>
        <w:rPr>
          <w:rFonts w:ascii="Arial" w:eastAsia="Arial" w:hAnsi="Arial" w:cs="Arial"/>
          <w:sz w:val="20"/>
          <w:szCs w:val="20"/>
        </w:rPr>
      </w:pPr>
    </w:p>
    <w:p w14:paraId="1E617308" w14:textId="77777777" w:rsidR="00C94628" w:rsidRDefault="00CD6B5D" w:rsidP="00D22DE3">
      <w:pPr>
        <w:rPr>
          <w:rFonts w:ascii="Arial" w:eastAsia="Arial" w:hAnsi="Arial" w:cs="Arial"/>
          <w:sz w:val="20"/>
          <w:szCs w:val="20"/>
        </w:rPr>
      </w:pPr>
      <w:r>
        <w:rPr>
          <w:rFonts w:ascii="Arial" w:eastAsia="Arial" w:hAnsi="Arial" w:cs="Arial"/>
          <w:sz w:val="20"/>
          <w:szCs w:val="20"/>
        </w:rPr>
        <w:t>None.</w:t>
      </w:r>
    </w:p>
    <w:p w14:paraId="1B86C48A" w14:textId="77777777" w:rsidR="00C94628" w:rsidRDefault="00C94628" w:rsidP="00D22DE3">
      <w:pPr>
        <w:rPr>
          <w:rFonts w:ascii="Arial" w:eastAsia="Arial" w:hAnsi="Arial" w:cs="Arial"/>
          <w:sz w:val="20"/>
          <w:szCs w:val="20"/>
        </w:rPr>
      </w:pPr>
    </w:p>
    <w:p w14:paraId="1C2E9250" w14:textId="77777777" w:rsidR="00C94628" w:rsidRDefault="00CD6B5D" w:rsidP="00D22DE3">
      <w:pPr>
        <w:rPr>
          <w:rFonts w:ascii="Arial" w:eastAsia="Arial" w:hAnsi="Arial" w:cs="Arial"/>
          <w:b/>
          <w:sz w:val="20"/>
          <w:szCs w:val="20"/>
        </w:rPr>
      </w:pPr>
      <w:r>
        <w:rPr>
          <w:rFonts w:ascii="Arial" w:eastAsia="Arial" w:hAnsi="Arial" w:cs="Arial"/>
          <w:b/>
          <w:sz w:val="20"/>
          <w:szCs w:val="20"/>
        </w:rPr>
        <w:t>QUORUM</w:t>
      </w:r>
    </w:p>
    <w:p w14:paraId="41AFD909" w14:textId="77777777" w:rsidR="00C94628" w:rsidRDefault="00C94628" w:rsidP="00D22DE3">
      <w:pPr>
        <w:rPr>
          <w:rFonts w:ascii="Arial" w:eastAsia="Arial" w:hAnsi="Arial" w:cs="Arial"/>
          <w:sz w:val="20"/>
          <w:szCs w:val="20"/>
        </w:rPr>
      </w:pPr>
    </w:p>
    <w:p w14:paraId="1225FD2C" w14:textId="77777777" w:rsidR="00C94628" w:rsidRDefault="00CD6B5D" w:rsidP="00D22DE3">
      <w:pPr>
        <w:rPr>
          <w:rFonts w:ascii="Arial" w:eastAsia="Arial" w:hAnsi="Arial" w:cs="Arial"/>
          <w:sz w:val="20"/>
          <w:szCs w:val="20"/>
        </w:rPr>
      </w:pPr>
      <w:r>
        <w:rPr>
          <w:rFonts w:ascii="Arial" w:eastAsia="Arial" w:hAnsi="Arial" w:cs="Arial"/>
          <w:sz w:val="20"/>
          <w:szCs w:val="20"/>
        </w:rPr>
        <w:t>The Chair confirmed that a quorum was present.</w:t>
      </w:r>
    </w:p>
    <w:p w14:paraId="566E3EB9" w14:textId="77777777" w:rsidR="00C94628" w:rsidRDefault="00C94628" w:rsidP="00D22DE3">
      <w:pPr>
        <w:rPr>
          <w:rFonts w:ascii="Arial" w:eastAsia="Arial" w:hAnsi="Arial" w:cs="Arial"/>
          <w:sz w:val="20"/>
          <w:szCs w:val="20"/>
        </w:rPr>
      </w:pPr>
    </w:p>
    <w:p w14:paraId="5E6932D2" w14:textId="77777777" w:rsidR="00C94628" w:rsidRDefault="00CD6B5D" w:rsidP="00D22DE3">
      <w:pPr>
        <w:rPr>
          <w:rFonts w:ascii="Arial" w:eastAsia="Arial" w:hAnsi="Arial" w:cs="Arial"/>
          <w:b/>
          <w:sz w:val="20"/>
          <w:szCs w:val="20"/>
        </w:rPr>
      </w:pPr>
      <w:r>
        <w:rPr>
          <w:rFonts w:ascii="Arial" w:eastAsia="Arial" w:hAnsi="Arial" w:cs="Arial"/>
          <w:b/>
          <w:sz w:val="20"/>
          <w:szCs w:val="20"/>
        </w:rPr>
        <w:t>CONFLICTS OF INTEREST</w:t>
      </w:r>
    </w:p>
    <w:p w14:paraId="04CF868C" w14:textId="77777777" w:rsidR="00C94628" w:rsidRDefault="00C94628" w:rsidP="00D22DE3">
      <w:pPr>
        <w:rPr>
          <w:rFonts w:ascii="Arial" w:eastAsia="Arial" w:hAnsi="Arial" w:cs="Arial"/>
          <w:b/>
          <w:sz w:val="20"/>
          <w:szCs w:val="20"/>
        </w:rPr>
      </w:pPr>
    </w:p>
    <w:p w14:paraId="28695DB0" w14:textId="77777777" w:rsidR="00C94628" w:rsidRDefault="00CD6B5D" w:rsidP="00D22DE3">
      <w:pPr>
        <w:rPr>
          <w:rFonts w:ascii="Arial" w:eastAsia="Arial" w:hAnsi="Arial" w:cs="Arial"/>
          <w:sz w:val="20"/>
          <w:szCs w:val="20"/>
        </w:rPr>
      </w:pPr>
      <w:r>
        <w:rPr>
          <w:rFonts w:ascii="Arial" w:eastAsia="Arial" w:hAnsi="Arial" w:cs="Arial"/>
          <w:sz w:val="20"/>
          <w:szCs w:val="20"/>
        </w:rPr>
        <w:t>None.</w:t>
      </w:r>
    </w:p>
    <w:p w14:paraId="6D3BDE95" w14:textId="77777777" w:rsidR="00C94628" w:rsidRDefault="00C94628" w:rsidP="00D22DE3">
      <w:pPr>
        <w:rPr>
          <w:rFonts w:ascii="Arial" w:eastAsia="Arial" w:hAnsi="Arial" w:cs="Arial"/>
          <w:sz w:val="20"/>
          <w:szCs w:val="20"/>
        </w:rPr>
      </w:pPr>
    </w:p>
    <w:p w14:paraId="2AF4169A" w14:textId="77777777" w:rsidR="00D22DE3" w:rsidRDefault="00D22DE3" w:rsidP="00D22DE3">
      <w:pPr>
        <w:rPr>
          <w:rFonts w:ascii="Arial" w:eastAsia="Arial" w:hAnsi="Arial" w:cs="Arial"/>
          <w:b/>
          <w:sz w:val="20"/>
          <w:szCs w:val="20"/>
        </w:rPr>
      </w:pPr>
      <w:r>
        <w:rPr>
          <w:rFonts w:ascii="Arial" w:eastAsia="Arial" w:hAnsi="Arial" w:cs="Arial"/>
          <w:b/>
          <w:sz w:val="20"/>
          <w:szCs w:val="20"/>
        </w:rPr>
        <w:t>COMMITTEE MEETING MINUTES</w:t>
      </w:r>
    </w:p>
    <w:p w14:paraId="4E9EDD01" w14:textId="77777777" w:rsidR="00C94628" w:rsidRDefault="00C94628" w:rsidP="00D22DE3">
      <w:pPr>
        <w:rPr>
          <w:rFonts w:ascii="Arial" w:eastAsia="Arial" w:hAnsi="Arial" w:cs="Arial"/>
          <w:sz w:val="20"/>
          <w:szCs w:val="20"/>
        </w:rPr>
      </w:pPr>
    </w:p>
    <w:p w14:paraId="3F914F6C" w14:textId="6165BC58" w:rsidR="00C94628" w:rsidRDefault="00CD6B5D" w:rsidP="00D22DE3">
      <w:pPr>
        <w:rPr>
          <w:rFonts w:ascii="Arial" w:eastAsia="Arial" w:hAnsi="Arial" w:cs="Arial"/>
          <w:sz w:val="20"/>
          <w:szCs w:val="20"/>
        </w:rPr>
      </w:pPr>
      <w:r>
        <w:rPr>
          <w:rFonts w:ascii="Arial" w:eastAsia="Arial" w:hAnsi="Arial" w:cs="Arial"/>
          <w:sz w:val="20"/>
          <w:szCs w:val="20"/>
        </w:rPr>
        <w:t>The minutes from the previous meeting</w:t>
      </w:r>
      <w:r w:rsidR="002B3F66">
        <w:rPr>
          <w:rFonts w:ascii="Arial" w:eastAsia="Arial" w:hAnsi="Arial" w:cs="Arial"/>
          <w:sz w:val="20"/>
          <w:szCs w:val="20"/>
        </w:rPr>
        <w:t xml:space="preserve"> on 18 March 2021</w:t>
      </w:r>
      <w:r>
        <w:rPr>
          <w:rFonts w:ascii="Arial" w:eastAsia="Arial" w:hAnsi="Arial" w:cs="Arial"/>
          <w:sz w:val="20"/>
          <w:szCs w:val="20"/>
        </w:rPr>
        <w:t xml:space="preserve"> were approved by Tanya Buchanan and seconded by </w:t>
      </w:r>
      <w:r w:rsidR="002B3F66">
        <w:rPr>
          <w:rFonts w:ascii="Arial" w:eastAsia="Arial" w:hAnsi="Arial" w:cs="Arial"/>
          <w:sz w:val="20"/>
          <w:szCs w:val="20"/>
        </w:rPr>
        <w:t>David Yoo</w:t>
      </w:r>
      <w:r>
        <w:rPr>
          <w:rFonts w:ascii="Arial" w:eastAsia="Arial" w:hAnsi="Arial" w:cs="Arial"/>
          <w:sz w:val="20"/>
          <w:szCs w:val="20"/>
        </w:rPr>
        <w:t>.</w:t>
      </w:r>
    </w:p>
    <w:p w14:paraId="44A0B6D4" w14:textId="77777777" w:rsidR="00C94628" w:rsidRDefault="00C94628" w:rsidP="00D22DE3">
      <w:pPr>
        <w:rPr>
          <w:rFonts w:ascii="Arial" w:eastAsia="Arial" w:hAnsi="Arial" w:cs="Arial"/>
          <w:sz w:val="20"/>
          <w:szCs w:val="20"/>
        </w:rPr>
      </w:pPr>
    </w:p>
    <w:p w14:paraId="246BCE24" w14:textId="58F367AC" w:rsidR="00D22DE3" w:rsidRDefault="00D22DE3" w:rsidP="00D22DE3">
      <w:pPr>
        <w:rPr>
          <w:rFonts w:ascii="Arial" w:eastAsia="Arial" w:hAnsi="Arial" w:cs="Arial"/>
          <w:b/>
          <w:sz w:val="20"/>
          <w:szCs w:val="20"/>
        </w:rPr>
      </w:pPr>
      <w:r>
        <w:rPr>
          <w:rFonts w:ascii="Arial" w:eastAsia="Arial" w:hAnsi="Arial" w:cs="Arial"/>
          <w:b/>
          <w:sz w:val="20"/>
          <w:szCs w:val="20"/>
        </w:rPr>
        <w:t>ITEMS 2A-2C</w:t>
      </w:r>
      <w:r w:rsidR="00012391">
        <w:rPr>
          <w:rFonts w:ascii="Arial" w:eastAsia="Arial" w:hAnsi="Arial" w:cs="Arial"/>
          <w:b/>
          <w:sz w:val="20"/>
          <w:szCs w:val="20"/>
        </w:rPr>
        <w:t xml:space="preserve">: </w:t>
      </w:r>
      <w:r>
        <w:rPr>
          <w:rFonts w:ascii="Arial" w:eastAsia="Arial" w:hAnsi="Arial" w:cs="Arial"/>
          <w:b/>
          <w:sz w:val="20"/>
          <w:szCs w:val="20"/>
        </w:rPr>
        <w:t>NEAS CONSTITUTION, FAIC CHARTER AND FAIC MEMBERSHIP</w:t>
      </w:r>
    </w:p>
    <w:p w14:paraId="6CCE4A71" w14:textId="77777777" w:rsidR="00C94628" w:rsidRDefault="00C94628" w:rsidP="00D22DE3">
      <w:pPr>
        <w:rPr>
          <w:rFonts w:ascii="Arial" w:eastAsia="Arial" w:hAnsi="Arial" w:cs="Arial"/>
          <w:b/>
          <w:sz w:val="20"/>
          <w:szCs w:val="20"/>
        </w:rPr>
      </w:pPr>
    </w:p>
    <w:p w14:paraId="534DF933" w14:textId="481F46A2" w:rsidR="00C94628" w:rsidRDefault="002B3F66" w:rsidP="00D22DE3">
      <w:pPr>
        <w:rPr>
          <w:rFonts w:ascii="Arial" w:eastAsia="Arial" w:hAnsi="Arial" w:cs="Arial"/>
          <w:sz w:val="20"/>
          <w:szCs w:val="20"/>
        </w:rPr>
      </w:pPr>
      <w:r>
        <w:rPr>
          <w:rFonts w:ascii="Arial" w:eastAsia="Arial" w:hAnsi="Arial" w:cs="Arial"/>
          <w:sz w:val="20"/>
          <w:szCs w:val="20"/>
        </w:rPr>
        <w:t>The CEO advised</w:t>
      </w:r>
      <w:r w:rsidR="00D22DE3">
        <w:rPr>
          <w:rFonts w:ascii="Arial" w:eastAsia="Arial" w:hAnsi="Arial" w:cs="Arial"/>
          <w:sz w:val="20"/>
          <w:szCs w:val="20"/>
        </w:rPr>
        <w:t xml:space="preserve"> that</w:t>
      </w:r>
      <w:r>
        <w:rPr>
          <w:rFonts w:ascii="Arial" w:eastAsia="Arial" w:hAnsi="Arial" w:cs="Arial"/>
          <w:sz w:val="20"/>
          <w:szCs w:val="20"/>
        </w:rPr>
        <w:t xml:space="preserve"> he</w:t>
      </w:r>
      <w:r w:rsidR="00D22DE3">
        <w:rPr>
          <w:rFonts w:ascii="Arial" w:eastAsia="Arial" w:hAnsi="Arial" w:cs="Arial"/>
          <w:sz w:val="20"/>
          <w:szCs w:val="20"/>
        </w:rPr>
        <w:t xml:space="preserve"> had</w:t>
      </w:r>
      <w:r>
        <w:rPr>
          <w:rFonts w:ascii="Arial" w:eastAsia="Arial" w:hAnsi="Arial" w:cs="Arial"/>
          <w:sz w:val="20"/>
          <w:szCs w:val="20"/>
        </w:rPr>
        <w:t xml:space="preserve"> </w:t>
      </w:r>
      <w:r w:rsidR="00D22DE3">
        <w:rPr>
          <w:rFonts w:ascii="Arial" w:eastAsia="Arial" w:hAnsi="Arial" w:cs="Arial"/>
          <w:sz w:val="20"/>
          <w:szCs w:val="20"/>
        </w:rPr>
        <w:t>reviewed</w:t>
      </w:r>
      <w:r>
        <w:rPr>
          <w:rFonts w:ascii="Arial" w:eastAsia="Arial" w:hAnsi="Arial" w:cs="Arial"/>
          <w:sz w:val="20"/>
          <w:szCs w:val="20"/>
        </w:rPr>
        <w:t xml:space="preserve"> the</w:t>
      </w:r>
      <w:r w:rsidR="00D22DE3">
        <w:rPr>
          <w:rFonts w:ascii="Arial" w:eastAsia="Arial" w:hAnsi="Arial" w:cs="Arial"/>
          <w:sz w:val="20"/>
          <w:szCs w:val="20"/>
        </w:rPr>
        <w:t xml:space="preserve"> NEAS</w:t>
      </w:r>
      <w:r>
        <w:rPr>
          <w:rFonts w:ascii="Arial" w:eastAsia="Arial" w:hAnsi="Arial" w:cs="Arial"/>
          <w:sz w:val="20"/>
          <w:szCs w:val="20"/>
        </w:rPr>
        <w:t xml:space="preserve"> </w:t>
      </w:r>
      <w:r w:rsidR="00D22DE3">
        <w:rPr>
          <w:rFonts w:ascii="Arial" w:eastAsia="Arial" w:hAnsi="Arial" w:cs="Arial"/>
          <w:sz w:val="20"/>
          <w:szCs w:val="20"/>
        </w:rPr>
        <w:t>C</w:t>
      </w:r>
      <w:r>
        <w:rPr>
          <w:rFonts w:ascii="Arial" w:eastAsia="Arial" w:hAnsi="Arial" w:cs="Arial"/>
          <w:sz w:val="20"/>
          <w:szCs w:val="20"/>
        </w:rPr>
        <w:t xml:space="preserve">onstitution and </w:t>
      </w:r>
      <w:r w:rsidR="00D22DE3">
        <w:rPr>
          <w:rFonts w:ascii="Arial" w:eastAsia="Arial" w:hAnsi="Arial" w:cs="Arial"/>
          <w:sz w:val="20"/>
          <w:szCs w:val="20"/>
        </w:rPr>
        <w:t>advised that</w:t>
      </w:r>
      <w:r>
        <w:rPr>
          <w:rFonts w:ascii="Arial" w:eastAsia="Arial" w:hAnsi="Arial" w:cs="Arial"/>
          <w:sz w:val="20"/>
          <w:szCs w:val="20"/>
        </w:rPr>
        <w:t xml:space="preserve"> the FAIC can be run through the Board, however</w:t>
      </w:r>
      <w:r w:rsidR="00D22DE3">
        <w:rPr>
          <w:rFonts w:ascii="Arial" w:eastAsia="Arial" w:hAnsi="Arial" w:cs="Arial"/>
          <w:sz w:val="20"/>
          <w:szCs w:val="20"/>
        </w:rPr>
        <w:t xml:space="preserve"> </w:t>
      </w:r>
      <w:r>
        <w:rPr>
          <w:rFonts w:ascii="Arial" w:eastAsia="Arial" w:hAnsi="Arial" w:cs="Arial"/>
          <w:sz w:val="20"/>
          <w:szCs w:val="20"/>
        </w:rPr>
        <w:t>best practice indicates that there is independence</w:t>
      </w:r>
      <w:r w:rsidR="00D22DE3">
        <w:rPr>
          <w:rFonts w:ascii="Arial" w:eastAsia="Arial" w:hAnsi="Arial" w:cs="Arial"/>
          <w:sz w:val="20"/>
          <w:szCs w:val="20"/>
        </w:rPr>
        <w:t xml:space="preserve"> for such a committee</w:t>
      </w:r>
      <w:r>
        <w:rPr>
          <w:rFonts w:ascii="Arial" w:eastAsia="Arial" w:hAnsi="Arial" w:cs="Arial"/>
          <w:sz w:val="20"/>
          <w:szCs w:val="20"/>
        </w:rPr>
        <w:t xml:space="preserve"> from a governance perspective</w:t>
      </w:r>
      <w:r w:rsidR="00D22DE3">
        <w:rPr>
          <w:rFonts w:ascii="Arial" w:eastAsia="Arial" w:hAnsi="Arial" w:cs="Arial"/>
          <w:sz w:val="20"/>
          <w:szCs w:val="20"/>
        </w:rPr>
        <w:t xml:space="preserve"> (according to the Australian Institute of Company Directors).</w:t>
      </w:r>
    </w:p>
    <w:p w14:paraId="54F7309E" w14:textId="2A110B3F" w:rsidR="002B3F66" w:rsidRDefault="002B3F66" w:rsidP="00D22DE3">
      <w:pPr>
        <w:rPr>
          <w:rFonts w:ascii="Arial" w:eastAsia="Arial" w:hAnsi="Arial" w:cs="Arial"/>
          <w:sz w:val="20"/>
          <w:szCs w:val="20"/>
        </w:rPr>
      </w:pPr>
    </w:p>
    <w:p w14:paraId="1C78EF70" w14:textId="0554F5FE" w:rsidR="002B3F66" w:rsidRDefault="002B3F66" w:rsidP="00D22DE3">
      <w:pPr>
        <w:rPr>
          <w:rFonts w:ascii="Arial" w:eastAsia="Arial" w:hAnsi="Arial" w:cs="Arial"/>
          <w:sz w:val="20"/>
          <w:szCs w:val="20"/>
        </w:rPr>
      </w:pPr>
      <w:r>
        <w:rPr>
          <w:rFonts w:ascii="Arial" w:eastAsia="Arial" w:hAnsi="Arial" w:cs="Arial"/>
          <w:sz w:val="20"/>
          <w:szCs w:val="20"/>
        </w:rPr>
        <w:t xml:space="preserve">The </w:t>
      </w:r>
      <w:r w:rsidR="00D22DE3">
        <w:rPr>
          <w:rFonts w:ascii="Arial" w:eastAsia="Arial" w:hAnsi="Arial" w:cs="Arial"/>
          <w:sz w:val="20"/>
          <w:szCs w:val="20"/>
        </w:rPr>
        <w:t>FAIC discussed the committee’s main responsibilities as being to sign off on the audit, the annual budget and oversee the investment portfolio. The agreed action items for the running of future FAIC meetings were as follows.</w:t>
      </w:r>
    </w:p>
    <w:p w14:paraId="74B67E4E" w14:textId="18186515" w:rsidR="00D22DE3" w:rsidRDefault="00D22DE3" w:rsidP="00D22DE3">
      <w:pPr>
        <w:rPr>
          <w:rFonts w:ascii="Arial" w:eastAsia="Arial" w:hAnsi="Arial" w:cs="Arial"/>
          <w:sz w:val="20"/>
          <w:szCs w:val="20"/>
        </w:rPr>
      </w:pPr>
    </w:p>
    <w:p w14:paraId="1572E072" w14:textId="493ED0F0" w:rsidR="00D22DE3" w:rsidRPr="00DD212E" w:rsidRDefault="00D22DE3"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w:t>
      </w:r>
      <w:r w:rsidRPr="00DD212E">
        <w:rPr>
          <w:rFonts w:ascii="Arial" w:eastAsia="Arial" w:hAnsi="Arial" w:cs="Arial"/>
          <w:color w:val="FF0000"/>
          <w:sz w:val="20"/>
          <w:szCs w:val="20"/>
        </w:rPr>
        <w:t>CEO to send draft set of financials</w:t>
      </w:r>
      <w:r w:rsidRPr="00DD212E">
        <w:rPr>
          <w:rFonts w:ascii="Arial" w:eastAsia="Arial" w:hAnsi="Arial" w:cs="Arial"/>
          <w:color w:val="FF0000"/>
          <w:sz w:val="20"/>
          <w:szCs w:val="20"/>
        </w:rPr>
        <w:t xml:space="preserve"> to David</w:t>
      </w:r>
      <w:r w:rsidRPr="00DD212E">
        <w:rPr>
          <w:rFonts w:ascii="Arial" w:eastAsia="Arial" w:hAnsi="Arial" w:cs="Arial"/>
          <w:color w:val="FF0000"/>
          <w:sz w:val="20"/>
          <w:szCs w:val="20"/>
        </w:rPr>
        <w:t xml:space="preserve"> Yoo</w:t>
      </w:r>
      <w:r w:rsidRPr="00DD212E">
        <w:rPr>
          <w:rFonts w:ascii="Arial" w:eastAsia="Arial" w:hAnsi="Arial" w:cs="Arial"/>
          <w:color w:val="FF0000"/>
          <w:sz w:val="20"/>
          <w:szCs w:val="20"/>
        </w:rPr>
        <w:t xml:space="preserve"> and Tanya</w:t>
      </w:r>
      <w:r w:rsidRPr="00DD212E">
        <w:rPr>
          <w:rFonts w:ascii="Arial" w:eastAsia="Arial" w:hAnsi="Arial" w:cs="Arial"/>
          <w:color w:val="FF0000"/>
          <w:sz w:val="20"/>
          <w:szCs w:val="20"/>
        </w:rPr>
        <w:t xml:space="preserve"> Buchanan</w:t>
      </w:r>
      <w:r w:rsidRPr="00DD212E">
        <w:rPr>
          <w:rFonts w:ascii="Arial" w:eastAsia="Arial" w:hAnsi="Arial" w:cs="Arial"/>
          <w:color w:val="FF0000"/>
          <w:sz w:val="20"/>
          <w:szCs w:val="20"/>
        </w:rPr>
        <w:t xml:space="preserve"> 21 days </w:t>
      </w:r>
      <w:r w:rsidRPr="00DD212E">
        <w:rPr>
          <w:rFonts w:ascii="Arial" w:eastAsia="Arial" w:hAnsi="Arial" w:cs="Arial"/>
          <w:color w:val="FF0000"/>
          <w:sz w:val="20"/>
          <w:szCs w:val="20"/>
        </w:rPr>
        <w:t>prior to any NEAS</w:t>
      </w:r>
      <w:r w:rsidRPr="00DD212E">
        <w:rPr>
          <w:rFonts w:ascii="Arial" w:eastAsia="Arial" w:hAnsi="Arial" w:cs="Arial"/>
          <w:color w:val="FF0000"/>
          <w:sz w:val="20"/>
          <w:szCs w:val="20"/>
        </w:rPr>
        <w:t xml:space="preserve"> Board meetings.</w:t>
      </w:r>
    </w:p>
    <w:p w14:paraId="09E26C0B" w14:textId="4E57A834" w:rsidR="00D22DE3" w:rsidRPr="00DD212E" w:rsidRDefault="00D22DE3" w:rsidP="00D22DE3">
      <w:pPr>
        <w:rPr>
          <w:rFonts w:ascii="Arial" w:eastAsia="Arial" w:hAnsi="Arial" w:cs="Arial"/>
          <w:color w:val="FF0000"/>
          <w:sz w:val="20"/>
          <w:szCs w:val="20"/>
        </w:rPr>
      </w:pPr>
    </w:p>
    <w:p w14:paraId="14FDA68C" w14:textId="3FC4671B" w:rsidR="00D22DE3" w:rsidRPr="00DD212E" w:rsidRDefault="00D22DE3"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When the FAIC is required to meet in future, whether it be </w:t>
      </w:r>
      <w:r w:rsidRPr="00DD212E">
        <w:rPr>
          <w:rFonts w:ascii="Arial" w:eastAsia="Arial" w:hAnsi="Arial" w:cs="Arial"/>
          <w:color w:val="FF0000"/>
          <w:sz w:val="20"/>
          <w:szCs w:val="20"/>
        </w:rPr>
        <w:t xml:space="preserve">for sign off </w:t>
      </w:r>
      <w:r w:rsidRPr="00DD212E">
        <w:rPr>
          <w:rFonts w:ascii="Arial" w:eastAsia="Arial" w:hAnsi="Arial" w:cs="Arial"/>
          <w:color w:val="FF0000"/>
          <w:sz w:val="20"/>
          <w:szCs w:val="20"/>
        </w:rPr>
        <w:t xml:space="preserve">or any other incident, the FAIC meeting will be </w:t>
      </w:r>
      <w:r w:rsidRPr="00DD212E">
        <w:rPr>
          <w:rFonts w:ascii="Arial" w:eastAsia="Arial" w:hAnsi="Arial" w:cs="Arial"/>
          <w:color w:val="FF0000"/>
          <w:sz w:val="20"/>
          <w:szCs w:val="20"/>
        </w:rPr>
        <w:t>added</w:t>
      </w:r>
      <w:r w:rsidRPr="00DD212E">
        <w:rPr>
          <w:rFonts w:ascii="Arial" w:eastAsia="Arial" w:hAnsi="Arial" w:cs="Arial"/>
          <w:color w:val="FF0000"/>
          <w:sz w:val="20"/>
          <w:szCs w:val="20"/>
        </w:rPr>
        <w:t xml:space="preserve"> onto the end of a scheduled</w:t>
      </w:r>
      <w:r w:rsidRPr="00DD212E">
        <w:rPr>
          <w:rFonts w:ascii="Arial" w:eastAsia="Arial" w:hAnsi="Arial" w:cs="Arial"/>
          <w:color w:val="FF0000"/>
          <w:sz w:val="20"/>
          <w:szCs w:val="20"/>
        </w:rPr>
        <w:t xml:space="preserve"> NEAS</w:t>
      </w:r>
      <w:r w:rsidRPr="00DD212E">
        <w:rPr>
          <w:rFonts w:ascii="Arial" w:eastAsia="Arial" w:hAnsi="Arial" w:cs="Arial"/>
          <w:color w:val="FF0000"/>
          <w:sz w:val="20"/>
          <w:szCs w:val="20"/>
        </w:rPr>
        <w:t xml:space="preserve"> Board meeting.</w:t>
      </w:r>
      <w:r w:rsidRPr="00DD212E">
        <w:rPr>
          <w:rFonts w:ascii="Arial" w:eastAsia="Arial" w:hAnsi="Arial" w:cs="Arial"/>
          <w:color w:val="FF0000"/>
          <w:sz w:val="20"/>
          <w:szCs w:val="20"/>
        </w:rPr>
        <w:t xml:space="preserve"> NEAS Board members will be invited to stay to attend the FAIC meeting.</w:t>
      </w:r>
    </w:p>
    <w:p w14:paraId="13DCB44D" w14:textId="77777777" w:rsidR="00D22DE3" w:rsidRPr="00DD212E" w:rsidRDefault="00D22DE3" w:rsidP="00D22DE3">
      <w:pPr>
        <w:rPr>
          <w:rFonts w:ascii="Arial" w:eastAsia="Arial" w:hAnsi="Arial" w:cs="Arial"/>
          <w:color w:val="FF0000"/>
          <w:sz w:val="20"/>
          <w:szCs w:val="20"/>
        </w:rPr>
      </w:pPr>
    </w:p>
    <w:p w14:paraId="0A9427EA" w14:textId="70CBE43E" w:rsidR="002B3F66" w:rsidRPr="00DD212E" w:rsidRDefault="002B3F66" w:rsidP="00D22DE3">
      <w:pPr>
        <w:rPr>
          <w:rFonts w:ascii="Arial" w:eastAsia="Arial" w:hAnsi="Arial" w:cs="Arial"/>
          <w:color w:val="FF0000"/>
          <w:sz w:val="20"/>
          <w:szCs w:val="20"/>
        </w:rPr>
      </w:pPr>
    </w:p>
    <w:p w14:paraId="59000D1E" w14:textId="1045E847" w:rsidR="002B3F66" w:rsidRPr="00DD212E" w:rsidRDefault="002B3F66" w:rsidP="00D22DE3">
      <w:pPr>
        <w:rPr>
          <w:rFonts w:ascii="Arial" w:eastAsia="Arial" w:hAnsi="Arial" w:cs="Arial"/>
          <w:color w:val="FF0000"/>
          <w:sz w:val="20"/>
          <w:szCs w:val="20"/>
        </w:rPr>
      </w:pPr>
      <w:r w:rsidRPr="00DD212E">
        <w:rPr>
          <w:rFonts w:ascii="Arial" w:eastAsia="Arial" w:hAnsi="Arial" w:cs="Arial"/>
          <w:color w:val="FF0000"/>
          <w:sz w:val="20"/>
          <w:szCs w:val="20"/>
        </w:rPr>
        <w:t>ACTION: At the next iteration of the</w:t>
      </w:r>
      <w:r w:rsidR="00D22DE3" w:rsidRPr="00DD212E">
        <w:rPr>
          <w:rFonts w:ascii="Arial" w:eastAsia="Arial" w:hAnsi="Arial" w:cs="Arial"/>
          <w:color w:val="FF0000"/>
          <w:sz w:val="20"/>
          <w:szCs w:val="20"/>
        </w:rPr>
        <w:t xml:space="preserve"> FAIC</w:t>
      </w:r>
      <w:r w:rsidRPr="00DD212E">
        <w:rPr>
          <w:rFonts w:ascii="Arial" w:eastAsia="Arial" w:hAnsi="Arial" w:cs="Arial"/>
          <w:color w:val="FF0000"/>
          <w:sz w:val="20"/>
          <w:szCs w:val="20"/>
        </w:rPr>
        <w:t xml:space="preserve"> charter</w:t>
      </w:r>
      <w:r w:rsidR="00D22DE3" w:rsidRPr="00DD212E">
        <w:rPr>
          <w:rFonts w:ascii="Arial" w:eastAsia="Arial" w:hAnsi="Arial" w:cs="Arial"/>
          <w:color w:val="FF0000"/>
          <w:sz w:val="20"/>
          <w:szCs w:val="20"/>
        </w:rPr>
        <w:t>, CEO to include a statement</w:t>
      </w:r>
      <w:r w:rsidRPr="00DD212E">
        <w:rPr>
          <w:rFonts w:ascii="Arial" w:eastAsia="Arial" w:hAnsi="Arial" w:cs="Arial"/>
          <w:color w:val="FF0000"/>
          <w:sz w:val="20"/>
          <w:szCs w:val="20"/>
        </w:rPr>
        <w:t xml:space="preserve"> that the FAIC is independent.</w:t>
      </w:r>
    </w:p>
    <w:p w14:paraId="577462B2" w14:textId="26FB3E54" w:rsidR="002B3F66" w:rsidRDefault="002B3F66" w:rsidP="00D22DE3">
      <w:pPr>
        <w:rPr>
          <w:rFonts w:ascii="Arial" w:eastAsia="Arial" w:hAnsi="Arial" w:cs="Arial"/>
          <w:sz w:val="20"/>
          <w:szCs w:val="20"/>
        </w:rPr>
      </w:pPr>
    </w:p>
    <w:p w14:paraId="3B2AF868" w14:textId="7A888299" w:rsidR="003573D7" w:rsidRDefault="003573D7" w:rsidP="00D22DE3">
      <w:pPr>
        <w:rPr>
          <w:rFonts w:ascii="Arial" w:eastAsia="Arial" w:hAnsi="Arial" w:cs="Arial"/>
          <w:sz w:val="20"/>
          <w:szCs w:val="20"/>
        </w:rPr>
      </w:pPr>
    </w:p>
    <w:p w14:paraId="377A5562" w14:textId="6B2A5F0D" w:rsidR="003573D7" w:rsidRDefault="003573D7" w:rsidP="00D22DE3">
      <w:pPr>
        <w:rPr>
          <w:rFonts w:ascii="Arial" w:eastAsia="Arial" w:hAnsi="Arial" w:cs="Arial"/>
          <w:sz w:val="20"/>
          <w:szCs w:val="20"/>
        </w:rPr>
      </w:pPr>
    </w:p>
    <w:p w14:paraId="538D5661" w14:textId="1057B6E7" w:rsidR="003573D7" w:rsidRDefault="00012391" w:rsidP="00D22DE3">
      <w:pPr>
        <w:rPr>
          <w:rFonts w:ascii="Arial" w:eastAsia="Arial" w:hAnsi="Arial" w:cs="Arial"/>
          <w:sz w:val="20"/>
          <w:szCs w:val="20"/>
        </w:rPr>
      </w:pPr>
      <w:r>
        <w:rPr>
          <w:rFonts w:ascii="Arial" w:eastAsia="Arial" w:hAnsi="Arial" w:cs="Arial"/>
          <w:sz w:val="20"/>
          <w:szCs w:val="20"/>
        </w:rPr>
        <w:t>The</w:t>
      </w:r>
      <w:r w:rsidR="003573D7">
        <w:rPr>
          <w:rFonts w:ascii="Arial" w:eastAsia="Arial" w:hAnsi="Arial" w:cs="Arial"/>
          <w:sz w:val="20"/>
          <w:szCs w:val="20"/>
        </w:rPr>
        <w:t xml:space="preserve"> FAIC</w:t>
      </w:r>
      <w:r>
        <w:rPr>
          <w:rFonts w:ascii="Arial" w:eastAsia="Arial" w:hAnsi="Arial" w:cs="Arial"/>
          <w:sz w:val="20"/>
          <w:szCs w:val="20"/>
        </w:rPr>
        <w:t xml:space="preserve"> agreed to meet to sign off on the </w:t>
      </w:r>
      <w:r w:rsidR="00DD212E">
        <w:rPr>
          <w:rFonts w:ascii="Arial" w:eastAsia="Arial" w:hAnsi="Arial" w:cs="Arial"/>
          <w:sz w:val="20"/>
          <w:szCs w:val="20"/>
        </w:rPr>
        <w:t>auditor’s</w:t>
      </w:r>
      <w:r>
        <w:rPr>
          <w:rFonts w:ascii="Arial" w:eastAsia="Arial" w:hAnsi="Arial" w:cs="Arial"/>
          <w:sz w:val="20"/>
          <w:szCs w:val="20"/>
        </w:rPr>
        <w:t xml:space="preserve"> report</w:t>
      </w:r>
      <w:r w:rsidR="003573D7">
        <w:rPr>
          <w:rFonts w:ascii="Arial" w:eastAsia="Arial" w:hAnsi="Arial" w:cs="Arial"/>
          <w:sz w:val="20"/>
          <w:szCs w:val="20"/>
        </w:rPr>
        <w:t xml:space="preserve"> </w:t>
      </w:r>
      <w:r>
        <w:rPr>
          <w:rFonts w:ascii="Arial" w:eastAsia="Arial" w:hAnsi="Arial" w:cs="Arial"/>
          <w:sz w:val="20"/>
          <w:szCs w:val="20"/>
        </w:rPr>
        <w:t>after the Board meeting on 14 October.</w:t>
      </w:r>
    </w:p>
    <w:p w14:paraId="5A28B3CF" w14:textId="6686EF1A" w:rsidR="00FE2844" w:rsidRDefault="00FE2844" w:rsidP="00D22DE3">
      <w:pPr>
        <w:rPr>
          <w:rFonts w:ascii="Arial" w:eastAsia="Arial" w:hAnsi="Arial" w:cs="Arial"/>
          <w:sz w:val="20"/>
          <w:szCs w:val="20"/>
        </w:rPr>
      </w:pPr>
    </w:p>
    <w:p w14:paraId="618FAFA8" w14:textId="2DAE901A" w:rsidR="00FE2844" w:rsidRDefault="00FE2844" w:rsidP="00D22DE3">
      <w:pPr>
        <w:rPr>
          <w:rFonts w:ascii="Arial" w:eastAsia="Arial" w:hAnsi="Arial" w:cs="Arial"/>
          <w:sz w:val="20"/>
          <w:szCs w:val="20"/>
        </w:rPr>
      </w:pPr>
      <w:r w:rsidRPr="00DD212E">
        <w:rPr>
          <w:rFonts w:ascii="Arial" w:eastAsia="Arial" w:hAnsi="Arial" w:cs="Arial"/>
          <w:color w:val="FF0000"/>
          <w:sz w:val="20"/>
          <w:szCs w:val="20"/>
        </w:rPr>
        <w:t xml:space="preserve">ACTION: CEO to send </w:t>
      </w:r>
      <w:r w:rsidR="00012391" w:rsidRPr="00DD212E">
        <w:rPr>
          <w:rFonts w:ascii="Arial" w:eastAsia="Arial" w:hAnsi="Arial" w:cs="Arial"/>
          <w:color w:val="FF0000"/>
          <w:sz w:val="20"/>
          <w:szCs w:val="20"/>
        </w:rPr>
        <w:t xml:space="preserve">the </w:t>
      </w:r>
      <w:r w:rsidRPr="00DD212E">
        <w:rPr>
          <w:rFonts w:ascii="Arial" w:eastAsia="Arial" w:hAnsi="Arial" w:cs="Arial"/>
          <w:color w:val="FF0000"/>
          <w:sz w:val="20"/>
          <w:szCs w:val="20"/>
        </w:rPr>
        <w:t xml:space="preserve">FAIC charter to </w:t>
      </w:r>
      <w:r w:rsidR="00D27ED6" w:rsidRPr="00DD212E">
        <w:rPr>
          <w:rFonts w:ascii="Arial" w:eastAsia="Arial" w:hAnsi="Arial" w:cs="Arial"/>
          <w:color w:val="FF0000"/>
          <w:sz w:val="20"/>
          <w:szCs w:val="20"/>
        </w:rPr>
        <w:t>T</w:t>
      </w:r>
      <w:r w:rsidRPr="00DD212E">
        <w:rPr>
          <w:rFonts w:ascii="Arial" w:eastAsia="Arial" w:hAnsi="Arial" w:cs="Arial"/>
          <w:color w:val="FF0000"/>
          <w:sz w:val="20"/>
          <w:szCs w:val="20"/>
        </w:rPr>
        <w:t>anya and David for sign off</w:t>
      </w:r>
      <w:r w:rsidR="00012391" w:rsidRPr="00DD212E">
        <w:rPr>
          <w:rFonts w:ascii="Arial" w:eastAsia="Arial" w:hAnsi="Arial" w:cs="Arial"/>
          <w:color w:val="FF0000"/>
          <w:sz w:val="20"/>
          <w:szCs w:val="20"/>
        </w:rPr>
        <w:t xml:space="preserve"> (v</w:t>
      </w:r>
      <w:r w:rsidRPr="00DD212E">
        <w:rPr>
          <w:rFonts w:ascii="Arial" w:eastAsia="Arial" w:hAnsi="Arial" w:cs="Arial"/>
          <w:color w:val="FF0000"/>
          <w:sz w:val="20"/>
          <w:szCs w:val="20"/>
        </w:rPr>
        <w:t>ersion from April</w:t>
      </w:r>
      <w:r w:rsidR="00012391" w:rsidRPr="00DD212E">
        <w:rPr>
          <w:rFonts w:ascii="Arial" w:eastAsia="Arial" w:hAnsi="Arial" w:cs="Arial"/>
          <w:color w:val="FF0000"/>
          <w:sz w:val="20"/>
          <w:szCs w:val="20"/>
        </w:rPr>
        <w:t xml:space="preserve"> 2021</w:t>
      </w:r>
      <w:r w:rsidRPr="00DD212E">
        <w:rPr>
          <w:rFonts w:ascii="Arial" w:eastAsia="Arial" w:hAnsi="Arial" w:cs="Arial"/>
          <w:color w:val="FF0000"/>
          <w:sz w:val="20"/>
          <w:szCs w:val="20"/>
        </w:rPr>
        <w:t>)</w:t>
      </w:r>
      <w:r w:rsidR="00012391" w:rsidRPr="00DD212E">
        <w:rPr>
          <w:rFonts w:ascii="Arial" w:eastAsia="Arial" w:hAnsi="Arial" w:cs="Arial"/>
          <w:color w:val="FF0000"/>
          <w:sz w:val="20"/>
          <w:szCs w:val="20"/>
        </w:rPr>
        <w:t>.</w:t>
      </w:r>
    </w:p>
    <w:p w14:paraId="2C7A4185" w14:textId="69304DB3" w:rsidR="00D27ED6" w:rsidRDefault="00D27ED6" w:rsidP="00D22DE3">
      <w:pPr>
        <w:rPr>
          <w:rFonts w:ascii="Arial" w:eastAsia="Arial" w:hAnsi="Arial" w:cs="Arial"/>
          <w:sz w:val="20"/>
          <w:szCs w:val="20"/>
        </w:rPr>
      </w:pPr>
    </w:p>
    <w:p w14:paraId="7D21C9AE" w14:textId="4C63DEF1" w:rsidR="00D27ED6" w:rsidRDefault="00012391" w:rsidP="00D22DE3">
      <w:pPr>
        <w:rPr>
          <w:rFonts w:ascii="Arial" w:eastAsia="Arial" w:hAnsi="Arial" w:cs="Arial"/>
          <w:sz w:val="20"/>
          <w:szCs w:val="20"/>
        </w:rPr>
      </w:pPr>
      <w:r>
        <w:rPr>
          <w:rFonts w:ascii="Arial" w:eastAsia="Arial" w:hAnsi="Arial" w:cs="Arial"/>
          <w:sz w:val="20"/>
          <w:szCs w:val="20"/>
        </w:rPr>
        <w:t>Regarding membership of the FAIC from January 2022, the committee agreed to</w:t>
      </w:r>
      <w:r w:rsidR="00D27ED6">
        <w:rPr>
          <w:rFonts w:ascii="Arial" w:eastAsia="Arial" w:hAnsi="Arial" w:cs="Arial"/>
          <w:sz w:val="20"/>
          <w:szCs w:val="20"/>
        </w:rPr>
        <w:t xml:space="preserve"> </w:t>
      </w:r>
      <w:r>
        <w:rPr>
          <w:rFonts w:ascii="Arial" w:eastAsia="Arial" w:hAnsi="Arial" w:cs="Arial"/>
          <w:sz w:val="20"/>
          <w:szCs w:val="20"/>
        </w:rPr>
        <w:t>call for membership nominations from the Board</w:t>
      </w:r>
      <w:r w:rsidR="00D27ED6">
        <w:rPr>
          <w:rFonts w:ascii="Arial" w:eastAsia="Arial" w:hAnsi="Arial" w:cs="Arial"/>
          <w:sz w:val="20"/>
          <w:szCs w:val="20"/>
        </w:rPr>
        <w:t xml:space="preserve"> after the next </w:t>
      </w:r>
      <w:r>
        <w:rPr>
          <w:rFonts w:ascii="Arial" w:eastAsia="Arial" w:hAnsi="Arial" w:cs="Arial"/>
          <w:sz w:val="20"/>
          <w:szCs w:val="20"/>
        </w:rPr>
        <w:t>B</w:t>
      </w:r>
      <w:r w:rsidR="00D27ED6">
        <w:rPr>
          <w:rFonts w:ascii="Arial" w:eastAsia="Arial" w:hAnsi="Arial" w:cs="Arial"/>
          <w:sz w:val="20"/>
          <w:szCs w:val="20"/>
        </w:rPr>
        <w:t xml:space="preserve">oard </w:t>
      </w:r>
      <w:r>
        <w:rPr>
          <w:rFonts w:ascii="Arial" w:eastAsia="Arial" w:hAnsi="Arial" w:cs="Arial"/>
          <w:sz w:val="20"/>
          <w:szCs w:val="20"/>
        </w:rPr>
        <w:t>meeting on 14 October.</w:t>
      </w:r>
    </w:p>
    <w:p w14:paraId="389AEFCD" w14:textId="2AEE5BF2" w:rsidR="00D27ED6" w:rsidRDefault="00D27ED6" w:rsidP="00D22DE3">
      <w:pPr>
        <w:rPr>
          <w:rFonts w:ascii="Arial" w:eastAsia="Arial" w:hAnsi="Arial" w:cs="Arial"/>
          <w:sz w:val="20"/>
          <w:szCs w:val="20"/>
        </w:rPr>
      </w:pPr>
    </w:p>
    <w:p w14:paraId="154A2FE7" w14:textId="6E4976F5" w:rsidR="00D27ED6" w:rsidRPr="00012391" w:rsidRDefault="00012391" w:rsidP="00D22DE3">
      <w:pPr>
        <w:rPr>
          <w:rFonts w:ascii="Arial" w:eastAsia="Arial" w:hAnsi="Arial" w:cs="Arial"/>
          <w:b/>
          <w:bCs/>
          <w:sz w:val="20"/>
          <w:szCs w:val="20"/>
        </w:rPr>
      </w:pPr>
      <w:r w:rsidRPr="00012391">
        <w:rPr>
          <w:rFonts w:ascii="Arial" w:eastAsia="Arial" w:hAnsi="Arial" w:cs="Arial"/>
          <w:b/>
          <w:bCs/>
          <w:sz w:val="20"/>
          <w:szCs w:val="20"/>
        </w:rPr>
        <w:t xml:space="preserve">ITEM </w:t>
      </w:r>
      <w:r w:rsidR="00D27ED6" w:rsidRPr="00012391">
        <w:rPr>
          <w:rFonts w:ascii="Arial" w:eastAsia="Arial" w:hAnsi="Arial" w:cs="Arial"/>
          <w:b/>
          <w:bCs/>
          <w:sz w:val="20"/>
          <w:szCs w:val="20"/>
        </w:rPr>
        <w:t>3ai</w:t>
      </w:r>
      <w:r w:rsidRPr="00012391">
        <w:rPr>
          <w:rFonts w:ascii="Arial" w:eastAsia="Arial" w:hAnsi="Arial" w:cs="Arial"/>
          <w:b/>
          <w:bCs/>
          <w:sz w:val="20"/>
          <w:szCs w:val="20"/>
        </w:rPr>
        <w:t>: BALANCE SHEET AUGUST 2021</w:t>
      </w:r>
    </w:p>
    <w:p w14:paraId="389E11F8" w14:textId="2324185C" w:rsidR="00D27ED6" w:rsidRDefault="00D27ED6" w:rsidP="00D22DE3">
      <w:pPr>
        <w:rPr>
          <w:rFonts w:ascii="Arial" w:eastAsia="Arial" w:hAnsi="Arial" w:cs="Arial"/>
          <w:sz w:val="20"/>
          <w:szCs w:val="20"/>
        </w:rPr>
      </w:pPr>
    </w:p>
    <w:p w14:paraId="165D5DB3" w14:textId="637357AB" w:rsidR="00D27ED6" w:rsidRDefault="00012391" w:rsidP="00D22DE3">
      <w:pPr>
        <w:rPr>
          <w:rFonts w:ascii="Arial" w:eastAsia="Arial" w:hAnsi="Arial" w:cs="Arial"/>
          <w:sz w:val="20"/>
          <w:szCs w:val="20"/>
        </w:rPr>
      </w:pPr>
      <w:r>
        <w:rPr>
          <w:rFonts w:ascii="Arial" w:eastAsia="Arial" w:hAnsi="Arial" w:cs="Arial"/>
          <w:sz w:val="20"/>
          <w:szCs w:val="20"/>
        </w:rPr>
        <w:t xml:space="preserve">The Chair noted a </w:t>
      </w:r>
      <w:r w:rsidR="00D27ED6">
        <w:rPr>
          <w:rFonts w:ascii="Arial" w:eastAsia="Arial" w:hAnsi="Arial" w:cs="Arial"/>
          <w:sz w:val="20"/>
          <w:szCs w:val="20"/>
        </w:rPr>
        <w:t xml:space="preserve">61% jump in trade debtors. The accountant confirmed lots of payment plans have been issued but not many payments have been made. The CEO flagged that a more assertive approach will be given towards bad debtors from January 2022, </w:t>
      </w:r>
      <w:r>
        <w:rPr>
          <w:rFonts w:ascii="Arial" w:eastAsia="Arial" w:hAnsi="Arial" w:cs="Arial"/>
          <w:sz w:val="20"/>
          <w:szCs w:val="20"/>
        </w:rPr>
        <w:t>after which</w:t>
      </w:r>
      <w:r w:rsidR="00D27ED6">
        <w:rPr>
          <w:rFonts w:ascii="Arial" w:eastAsia="Arial" w:hAnsi="Arial" w:cs="Arial"/>
          <w:sz w:val="20"/>
          <w:szCs w:val="20"/>
        </w:rPr>
        <w:t xml:space="preserve"> some kind of confidence in the market occurs.</w:t>
      </w:r>
    </w:p>
    <w:p w14:paraId="766BD45D" w14:textId="21BEFB08" w:rsidR="00D27ED6" w:rsidRDefault="00D27ED6" w:rsidP="00D22DE3">
      <w:pPr>
        <w:rPr>
          <w:rFonts w:ascii="Arial" w:eastAsia="Arial" w:hAnsi="Arial" w:cs="Arial"/>
          <w:sz w:val="20"/>
          <w:szCs w:val="20"/>
        </w:rPr>
      </w:pPr>
    </w:p>
    <w:p w14:paraId="554FD866" w14:textId="29F2F88F" w:rsidR="00D27ED6" w:rsidRDefault="00D27ED6" w:rsidP="00D22DE3">
      <w:pPr>
        <w:rPr>
          <w:rFonts w:ascii="Arial" w:eastAsia="Arial" w:hAnsi="Arial" w:cs="Arial"/>
          <w:sz w:val="20"/>
          <w:szCs w:val="20"/>
        </w:rPr>
      </w:pPr>
      <w:r>
        <w:rPr>
          <w:rFonts w:ascii="Arial" w:eastAsia="Arial" w:hAnsi="Arial" w:cs="Arial"/>
          <w:sz w:val="20"/>
          <w:szCs w:val="20"/>
        </w:rPr>
        <w:t xml:space="preserve">For operational purposes, the FAIC agreed its best to keep all bad debts on the books to keep track of them. However, if the bad debts all stay, </w:t>
      </w:r>
      <w:r w:rsidR="00012391">
        <w:rPr>
          <w:rFonts w:ascii="Arial" w:eastAsia="Arial" w:hAnsi="Arial" w:cs="Arial"/>
          <w:sz w:val="20"/>
          <w:szCs w:val="20"/>
        </w:rPr>
        <w:t>the balance sheet</w:t>
      </w:r>
      <w:r>
        <w:rPr>
          <w:rFonts w:ascii="Arial" w:eastAsia="Arial" w:hAnsi="Arial" w:cs="Arial"/>
          <w:sz w:val="20"/>
          <w:szCs w:val="20"/>
        </w:rPr>
        <w:t xml:space="preserve"> should be adjusted accordingly and the adjusted account line item for 25k should be 60k. </w:t>
      </w:r>
    </w:p>
    <w:p w14:paraId="3B172CC6" w14:textId="77777777" w:rsidR="00D27ED6" w:rsidRDefault="00D27ED6" w:rsidP="00D22DE3">
      <w:pPr>
        <w:rPr>
          <w:rFonts w:ascii="Arial" w:eastAsia="Arial" w:hAnsi="Arial" w:cs="Arial"/>
          <w:sz w:val="20"/>
          <w:szCs w:val="20"/>
        </w:rPr>
      </w:pPr>
    </w:p>
    <w:p w14:paraId="36B13680" w14:textId="58EEB2FB" w:rsidR="00D27ED6" w:rsidRPr="00DD212E" w:rsidRDefault="00D27ED6"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w:t>
      </w:r>
      <w:r w:rsidR="00012391" w:rsidRPr="00DD212E">
        <w:rPr>
          <w:rFonts w:ascii="Arial" w:eastAsia="Arial" w:hAnsi="Arial" w:cs="Arial"/>
          <w:color w:val="FF0000"/>
          <w:sz w:val="20"/>
          <w:szCs w:val="20"/>
        </w:rPr>
        <w:t>CEO and accountant to ensure</w:t>
      </w:r>
      <w:r w:rsidRPr="00DD212E">
        <w:rPr>
          <w:rFonts w:ascii="Arial" w:eastAsia="Arial" w:hAnsi="Arial" w:cs="Arial"/>
          <w:color w:val="FF0000"/>
          <w:sz w:val="20"/>
          <w:szCs w:val="20"/>
        </w:rPr>
        <w:t xml:space="preserve"> the</w:t>
      </w:r>
      <w:r w:rsidR="00012391" w:rsidRPr="00DD212E">
        <w:rPr>
          <w:rFonts w:ascii="Arial" w:eastAsia="Arial" w:hAnsi="Arial" w:cs="Arial"/>
          <w:color w:val="FF0000"/>
          <w:sz w:val="20"/>
          <w:szCs w:val="20"/>
        </w:rPr>
        <w:t xml:space="preserve"> totals on the</w:t>
      </w:r>
      <w:r w:rsidRPr="00DD212E">
        <w:rPr>
          <w:rFonts w:ascii="Arial" w:eastAsia="Arial" w:hAnsi="Arial" w:cs="Arial"/>
          <w:color w:val="FF0000"/>
          <w:sz w:val="20"/>
          <w:szCs w:val="20"/>
        </w:rPr>
        <w:t xml:space="preserve"> aged receivables </w:t>
      </w:r>
      <w:r w:rsidR="00012391" w:rsidRPr="00DD212E">
        <w:rPr>
          <w:rFonts w:ascii="Arial" w:eastAsia="Arial" w:hAnsi="Arial" w:cs="Arial"/>
          <w:color w:val="FF0000"/>
          <w:sz w:val="20"/>
          <w:szCs w:val="20"/>
        </w:rPr>
        <w:t>and the</w:t>
      </w:r>
      <w:r w:rsidRPr="00DD212E">
        <w:rPr>
          <w:rFonts w:ascii="Arial" w:eastAsia="Arial" w:hAnsi="Arial" w:cs="Arial"/>
          <w:color w:val="FF0000"/>
          <w:sz w:val="20"/>
          <w:szCs w:val="20"/>
        </w:rPr>
        <w:t xml:space="preserve"> balance sheet</w:t>
      </w:r>
      <w:r w:rsidR="00012391" w:rsidRPr="00DD212E">
        <w:rPr>
          <w:rFonts w:ascii="Arial" w:eastAsia="Arial" w:hAnsi="Arial" w:cs="Arial"/>
          <w:color w:val="FF0000"/>
          <w:sz w:val="20"/>
          <w:szCs w:val="20"/>
        </w:rPr>
        <w:t xml:space="preserve"> match</w:t>
      </w:r>
      <w:r w:rsidRPr="00DD212E">
        <w:rPr>
          <w:rFonts w:ascii="Arial" w:eastAsia="Arial" w:hAnsi="Arial" w:cs="Arial"/>
          <w:color w:val="FF0000"/>
          <w:sz w:val="20"/>
          <w:szCs w:val="20"/>
        </w:rPr>
        <w:t>. Separat</w:t>
      </w:r>
      <w:r w:rsidR="00012391" w:rsidRPr="00DD212E">
        <w:rPr>
          <w:rFonts w:ascii="Arial" w:eastAsia="Arial" w:hAnsi="Arial" w:cs="Arial"/>
          <w:color w:val="FF0000"/>
          <w:sz w:val="20"/>
          <w:szCs w:val="20"/>
        </w:rPr>
        <w:t>e</w:t>
      </w:r>
      <w:r w:rsidRPr="00DD212E">
        <w:rPr>
          <w:rFonts w:ascii="Arial" w:eastAsia="Arial" w:hAnsi="Arial" w:cs="Arial"/>
          <w:color w:val="FF0000"/>
          <w:sz w:val="20"/>
          <w:szCs w:val="20"/>
        </w:rPr>
        <w:t xml:space="preserve"> into two areas, one line for provision for other debts and</w:t>
      </w:r>
      <w:r w:rsidR="00012391" w:rsidRPr="00DD212E">
        <w:rPr>
          <w:rFonts w:ascii="Arial" w:eastAsia="Arial" w:hAnsi="Arial" w:cs="Arial"/>
          <w:color w:val="FF0000"/>
          <w:sz w:val="20"/>
          <w:szCs w:val="20"/>
        </w:rPr>
        <w:t xml:space="preserve"> one</w:t>
      </w:r>
      <w:r w:rsidRPr="00DD212E">
        <w:rPr>
          <w:rFonts w:ascii="Arial" w:eastAsia="Arial" w:hAnsi="Arial" w:cs="Arial"/>
          <w:color w:val="FF0000"/>
          <w:sz w:val="20"/>
          <w:szCs w:val="20"/>
        </w:rPr>
        <w:t xml:space="preserve"> line for trade debtor’s adjustment (to 60k), two combined totals 70k.</w:t>
      </w:r>
    </w:p>
    <w:p w14:paraId="30999D6D" w14:textId="1039196B" w:rsidR="00D27ED6" w:rsidRPr="00DD212E" w:rsidRDefault="00D27ED6" w:rsidP="00D22DE3">
      <w:pPr>
        <w:rPr>
          <w:rFonts w:ascii="Arial" w:eastAsia="Arial" w:hAnsi="Arial" w:cs="Arial"/>
          <w:color w:val="FF0000"/>
          <w:sz w:val="20"/>
          <w:szCs w:val="20"/>
        </w:rPr>
      </w:pPr>
    </w:p>
    <w:p w14:paraId="7990E7E6" w14:textId="6FA995A4" w:rsidR="00D27ED6" w:rsidRPr="00DD212E" w:rsidRDefault="00D27ED6"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CEO to </w:t>
      </w:r>
      <w:r w:rsidR="00012391" w:rsidRPr="00DD212E">
        <w:rPr>
          <w:rFonts w:ascii="Arial" w:eastAsia="Arial" w:hAnsi="Arial" w:cs="Arial"/>
          <w:color w:val="FF0000"/>
          <w:sz w:val="20"/>
          <w:szCs w:val="20"/>
        </w:rPr>
        <w:t>present to NEAS Board</w:t>
      </w:r>
      <w:r w:rsidRPr="00DD212E">
        <w:rPr>
          <w:rFonts w:ascii="Arial" w:eastAsia="Arial" w:hAnsi="Arial" w:cs="Arial"/>
          <w:color w:val="FF0000"/>
          <w:sz w:val="20"/>
          <w:szCs w:val="20"/>
        </w:rPr>
        <w:t xml:space="preserve"> a proposal about how </w:t>
      </w:r>
      <w:r w:rsidR="00012391" w:rsidRPr="00DD212E">
        <w:rPr>
          <w:rFonts w:ascii="Arial" w:eastAsia="Arial" w:hAnsi="Arial" w:cs="Arial"/>
          <w:color w:val="FF0000"/>
          <w:sz w:val="20"/>
          <w:szCs w:val="20"/>
        </w:rPr>
        <w:t>to</w:t>
      </w:r>
      <w:r w:rsidRPr="00DD212E">
        <w:rPr>
          <w:rFonts w:ascii="Arial" w:eastAsia="Arial" w:hAnsi="Arial" w:cs="Arial"/>
          <w:color w:val="FF0000"/>
          <w:sz w:val="20"/>
          <w:szCs w:val="20"/>
        </w:rPr>
        <w:t xml:space="preserve"> mitigate risk </w:t>
      </w:r>
      <w:r w:rsidR="00012391" w:rsidRPr="00DD212E">
        <w:rPr>
          <w:rFonts w:ascii="Arial" w:eastAsia="Arial" w:hAnsi="Arial" w:cs="Arial"/>
          <w:color w:val="FF0000"/>
          <w:sz w:val="20"/>
          <w:szCs w:val="20"/>
        </w:rPr>
        <w:t xml:space="preserve">of </w:t>
      </w:r>
      <w:r w:rsidRPr="00DD212E">
        <w:rPr>
          <w:rFonts w:ascii="Arial" w:eastAsia="Arial" w:hAnsi="Arial" w:cs="Arial"/>
          <w:color w:val="FF0000"/>
          <w:sz w:val="20"/>
          <w:szCs w:val="20"/>
        </w:rPr>
        <w:t xml:space="preserve">increasing bad debtors. </w:t>
      </w:r>
    </w:p>
    <w:p w14:paraId="1B5325C3" w14:textId="5FDC79C9" w:rsidR="00D27ED6" w:rsidRDefault="00D27ED6" w:rsidP="00D22DE3">
      <w:pPr>
        <w:rPr>
          <w:rFonts w:ascii="Arial" w:eastAsia="Arial" w:hAnsi="Arial" w:cs="Arial"/>
          <w:sz w:val="20"/>
          <w:szCs w:val="20"/>
        </w:rPr>
      </w:pPr>
    </w:p>
    <w:p w14:paraId="28390CF5" w14:textId="281B0B0D" w:rsidR="00D27ED6" w:rsidRPr="00012391" w:rsidRDefault="00012391" w:rsidP="00D22DE3">
      <w:pPr>
        <w:rPr>
          <w:rFonts w:ascii="Arial" w:eastAsia="Arial" w:hAnsi="Arial" w:cs="Arial"/>
          <w:b/>
          <w:bCs/>
          <w:sz w:val="20"/>
          <w:szCs w:val="20"/>
        </w:rPr>
      </w:pPr>
      <w:r w:rsidRPr="00012391">
        <w:rPr>
          <w:rFonts w:ascii="Arial" w:eastAsia="Arial" w:hAnsi="Arial" w:cs="Arial"/>
          <w:b/>
          <w:bCs/>
          <w:sz w:val="20"/>
          <w:szCs w:val="20"/>
        </w:rPr>
        <w:t xml:space="preserve">ITEM </w:t>
      </w:r>
      <w:r w:rsidR="00D27ED6" w:rsidRPr="00012391">
        <w:rPr>
          <w:rFonts w:ascii="Arial" w:eastAsia="Arial" w:hAnsi="Arial" w:cs="Arial"/>
          <w:b/>
          <w:bCs/>
          <w:sz w:val="20"/>
          <w:szCs w:val="20"/>
        </w:rPr>
        <w:t>3ai</w:t>
      </w:r>
      <w:r w:rsidRPr="00012391">
        <w:rPr>
          <w:rFonts w:ascii="Arial" w:eastAsia="Arial" w:hAnsi="Arial" w:cs="Arial"/>
          <w:b/>
          <w:bCs/>
          <w:sz w:val="20"/>
          <w:szCs w:val="20"/>
        </w:rPr>
        <w:t>i: PROFIT AND LOSS AUGUST 2021</w:t>
      </w:r>
    </w:p>
    <w:p w14:paraId="6C2B3413" w14:textId="58F51689" w:rsidR="002B3F66" w:rsidRDefault="002B3F66" w:rsidP="00D22DE3">
      <w:pPr>
        <w:rPr>
          <w:rFonts w:ascii="Arial" w:eastAsia="Arial" w:hAnsi="Arial" w:cs="Arial"/>
          <w:sz w:val="20"/>
          <w:szCs w:val="20"/>
        </w:rPr>
      </w:pPr>
    </w:p>
    <w:p w14:paraId="4D6E66E0" w14:textId="55727C5C" w:rsidR="007115D9" w:rsidRDefault="00012391" w:rsidP="00D22DE3">
      <w:pPr>
        <w:rPr>
          <w:rFonts w:ascii="Arial" w:eastAsia="Arial" w:hAnsi="Arial" w:cs="Arial"/>
          <w:sz w:val="20"/>
          <w:szCs w:val="20"/>
        </w:rPr>
      </w:pPr>
      <w:r>
        <w:rPr>
          <w:rFonts w:ascii="Arial" w:eastAsia="Arial" w:hAnsi="Arial" w:cs="Arial"/>
          <w:sz w:val="20"/>
          <w:szCs w:val="20"/>
        </w:rPr>
        <w:t>A member of the committee queried the low amount of i</w:t>
      </w:r>
      <w:r w:rsidR="007115D9">
        <w:rPr>
          <w:rFonts w:ascii="Arial" w:eastAsia="Arial" w:hAnsi="Arial" w:cs="Arial"/>
          <w:sz w:val="20"/>
          <w:szCs w:val="20"/>
        </w:rPr>
        <w:t>nternational fees</w:t>
      </w:r>
      <w:r>
        <w:rPr>
          <w:rFonts w:ascii="Arial" w:eastAsia="Arial" w:hAnsi="Arial" w:cs="Arial"/>
          <w:sz w:val="20"/>
          <w:szCs w:val="20"/>
        </w:rPr>
        <w:t xml:space="preserve">. The </w:t>
      </w:r>
      <w:r w:rsidR="007115D9">
        <w:rPr>
          <w:rFonts w:ascii="Arial" w:eastAsia="Arial" w:hAnsi="Arial" w:cs="Arial"/>
          <w:sz w:val="20"/>
          <w:szCs w:val="20"/>
        </w:rPr>
        <w:t>CEO confirmed there are several new international members in the pipeline</w:t>
      </w:r>
      <w:r>
        <w:rPr>
          <w:rFonts w:ascii="Arial" w:eastAsia="Arial" w:hAnsi="Arial" w:cs="Arial"/>
          <w:sz w:val="20"/>
          <w:szCs w:val="20"/>
        </w:rPr>
        <w:t xml:space="preserve"> which are being pursued by the Operations Manager.</w:t>
      </w:r>
    </w:p>
    <w:p w14:paraId="46C3D2E1" w14:textId="617DEBE9" w:rsidR="007115D9" w:rsidRDefault="007115D9" w:rsidP="00D22DE3">
      <w:pPr>
        <w:rPr>
          <w:rFonts w:ascii="Arial" w:eastAsia="Arial" w:hAnsi="Arial" w:cs="Arial"/>
          <w:sz w:val="20"/>
          <w:szCs w:val="20"/>
        </w:rPr>
      </w:pPr>
    </w:p>
    <w:p w14:paraId="36D0323F" w14:textId="783A5194" w:rsidR="007115D9" w:rsidRPr="00DD212E" w:rsidRDefault="007115D9" w:rsidP="00D22DE3">
      <w:pPr>
        <w:rPr>
          <w:rFonts w:ascii="Arial" w:eastAsia="Arial" w:hAnsi="Arial" w:cs="Arial"/>
          <w:color w:val="FF0000"/>
          <w:sz w:val="20"/>
          <w:szCs w:val="20"/>
        </w:rPr>
      </w:pPr>
      <w:r w:rsidRPr="00DD212E">
        <w:rPr>
          <w:rFonts w:ascii="Arial" w:eastAsia="Arial" w:hAnsi="Arial" w:cs="Arial"/>
          <w:color w:val="FF0000"/>
          <w:sz w:val="20"/>
          <w:szCs w:val="20"/>
        </w:rPr>
        <w:t>ACTION: CEO to add running commentary column to P&amp;L document for the FAIC meetings.</w:t>
      </w:r>
    </w:p>
    <w:p w14:paraId="0C1F5E71" w14:textId="46C6D395" w:rsidR="007115D9" w:rsidRDefault="007115D9" w:rsidP="00D22DE3">
      <w:pPr>
        <w:rPr>
          <w:rFonts w:ascii="Arial" w:eastAsia="Arial" w:hAnsi="Arial" w:cs="Arial"/>
          <w:sz w:val="20"/>
          <w:szCs w:val="20"/>
        </w:rPr>
      </w:pPr>
    </w:p>
    <w:p w14:paraId="54AFD62A" w14:textId="70D96A96" w:rsidR="007115D9" w:rsidRDefault="007115D9" w:rsidP="00D22DE3">
      <w:pPr>
        <w:rPr>
          <w:rFonts w:ascii="Arial" w:eastAsia="Arial" w:hAnsi="Arial" w:cs="Arial"/>
          <w:sz w:val="20"/>
          <w:szCs w:val="20"/>
        </w:rPr>
      </w:pPr>
      <w:r>
        <w:rPr>
          <w:rFonts w:ascii="Arial" w:eastAsia="Arial" w:hAnsi="Arial" w:cs="Arial"/>
          <w:sz w:val="20"/>
          <w:szCs w:val="20"/>
        </w:rPr>
        <w:t>The FAIC note</w:t>
      </w:r>
      <w:r w:rsidR="00012391">
        <w:rPr>
          <w:rFonts w:ascii="Arial" w:eastAsia="Arial" w:hAnsi="Arial" w:cs="Arial"/>
          <w:sz w:val="20"/>
          <w:szCs w:val="20"/>
        </w:rPr>
        <w:t>d</w:t>
      </w:r>
      <w:r>
        <w:rPr>
          <w:rFonts w:ascii="Arial" w:eastAsia="Arial" w:hAnsi="Arial" w:cs="Arial"/>
          <w:sz w:val="20"/>
          <w:szCs w:val="20"/>
        </w:rPr>
        <w:t xml:space="preserve"> and accept</w:t>
      </w:r>
      <w:r w:rsidR="00012391">
        <w:rPr>
          <w:rFonts w:ascii="Arial" w:eastAsia="Arial" w:hAnsi="Arial" w:cs="Arial"/>
          <w:sz w:val="20"/>
          <w:szCs w:val="20"/>
        </w:rPr>
        <w:t>ed</w:t>
      </w:r>
      <w:r>
        <w:rPr>
          <w:rFonts w:ascii="Arial" w:eastAsia="Arial" w:hAnsi="Arial" w:cs="Arial"/>
          <w:sz w:val="20"/>
          <w:szCs w:val="20"/>
        </w:rPr>
        <w:t xml:space="preserve"> the report.</w:t>
      </w:r>
    </w:p>
    <w:p w14:paraId="39897FCB" w14:textId="6AF85E18" w:rsidR="007115D9" w:rsidRDefault="007115D9" w:rsidP="00D22DE3">
      <w:pPr>
        <w:rPr>
          <w:rFonts w:ascii="Arial" w:eastAsia="Arial" w:hAnsi="Arial" w:cs="Arial"/>
          <w:sz w:val="20"/>
          <w:szCs w:val="20"/>
        </w:rPr>
      </w:pPr>
    </w:p>
    <w:p w14:paraId="553EA645" w14:textId="43925D6D" w:rsidR="007115D9" w:rsidRPr="00012391" w:rsidRDefault="00750A0B" w:rsidP="00D22DE3">
      <w:pPr>
        <w:rPr>
          <w:rFonts w:ascii="Arial" w:eastAsia="Arial" w:hAnsi="Arial" w:cs="Arial"/>
          <w:b/>
          <w:bCs/>
          <w:sz w:val="20"/>
          <w:szCs w:val="20"/>
        </w:rPr>
      </w:pPr>
      <w:r>
        <w:rPr>
          <w:rFonts w:ascii="Arial" w:eastAsia="Arial" w:hAnsi="Arial" w:cs="Arial"/>
          <w:b/>
          <w:bCs/>
          <w:sz w:val="20"/>
          <w:szCs w:val="20"/>
        </w:rPr>
        <w:t xml:space="preserve">ITEM </w:t>
      </w:r>
      <w:r w:rsidR="007115D9" w:rsidRPr="00012391">
        <w:rPr>
          <w:rFonts w:ascii="Arial" w:eastAsia="Arial" w:hAnsi="Arial" w:cs="Arial"/>
          <w:b/>
          <w:bCs/>
          <w:sz w:val="20"/>
          <w:szCs w:val="20"/>
        </w:rPr>
        <w:t>3aiii</w:t>
      </w:r>
      <w:r w:rsidR="00012391">
        <w:rPr>
          <w:rFonts w:ascii="Arial" w:eastAsia="Arial" w:hAnsi="Arial" w:cs="Arial"/>
          <w:b/>
          <w:bCs/>
          <w:sz w:val="20"/>
          <w:szCs w:val="20"/>
        </w:rPr>
        <w:t xml:space="preserve">: </w:t>
      </w:r>
      <w:r w:rsidR="00012391" w:rsidRPr="00012391">
        <w:rPr>
          <w:rFonts w:ascii="Arial" w:eastAsia="Arial" w:hAnsi="Arial" w:cs="Arial"/>
          <w:b/>
          <w:bCs/>
          <w:sz w:val="20"/>
          <w:szCs w:val="20"/>
        </w:rPr>
        <w:t>CASHFLOW SUMMARY AUGUST 2021</w:t>
      </w:r>
    </w:p>
    <w:p w14:paraId="6229EC7B" w14:textId="7D620A37" w:rsidR="007115D9" w:rsidRDefault="007115D9" w:rsidP="00D22DE3">
      <w:pPr>
        <w:rPr>
          <w:rFonts w:ascii="Arial" w:eastAsia="Arial" w:hAnsi="Arial" w:cs="Arial"/>
          <w:sz w:val="20"/>
          <w:szCs w:val="20"/>
        </w:rPr>
      </w:pPr>
    </w:p>
    <w:p w14:paraId="352ED086" w14:textId="1BD0FF1B" w:rsidR="007115D9" w:rsidRDefault="007115D9" w:rsidP="00D22DE3">
      <w:pPr>
        <w:rPr>
          <w:rFonts w:ascii="Arial" w:eastAsia="Arial" w:hAnsi="Arial" w:cs="Arial"/>
          <w:sz w:val="20"/>
          <w:szCs w:val="20"/>
        </w:rPr>
      </w:pPr>
      <w:r>
        <w:rPr>
          <w:rFonts w:ascii="Arial" w:eastAsia="Arial" w:hAnsi="Arial" w:cs="Arial"/>
          <w:sz w:val="20"/>
          <w:szCs w:val="20"/>
        </w:rPr>
        <w:t>The Chair requested a YTD report. The CEO advised that this is included in paper 3av – Revised FY2021 Outlook with Expanded Cashflow Analysis Report.</w:t>
      </w:r>
    </w:p>
    <w:p w14:paraId="3BD77FCF" w14:textId="554EE93C" w:rsidR="007115D9" w:rsidRDefault="007115D9" w:rsidP="00D22DE3">
      <w:pPr>
        <w:rPr>
          <w:rFonts w:ascii="Arial" w:eastAsia="Arial" w:hAnsi="Arial" w:cs="Arial"/>
          <w:sz w:val="20"/>
          <w:szCs w:val="20"/>
        </w:rPr>
      </w:pPr>
    </w:p>
    <w:p w14:paraId="4F56961C" w14:textId="788344B5" w:rsidR="007115D9" w:rsidRDefault="007115D9" w:rsidP="00D22DE3">
      <w:pPr>
        <w:rPr>
          <w:rFonts w:ascii="Arial" w:eastAsia="Arial" w:hAnsi="Arial" w:cs="Arial"/>
          <w:sz w:val="20"/>
          <w:szCs w:val="20"/>
        </w:rPr>
      </w:pPr>
      <w:r>
        <w:rPr>
          <w:rFonts w:ascii="Arial" w:eastAsia="Arial" w:hAnsi="Arial" w:cs="Arial"/>
          <w:sz w:val="20"/>
          <w:szCs w:val="20"/>
        </w:rPr>
        <w:t>The FAIC commended the CEO</w:t>
      </w:r>
      <w:r w:rsidR="00750A0B">
        <w:rPr>
          <w:rFonts w:ascii="Arial" w:eastAsia="Arial" w:hAnsi="Arial" w:cs="Arial"/>
          <w:sz w:val="20"/>
          <w:szCs w:val="20"/>
        </w:rPr>
        <w:t xml:space="preserve"> and accountant</w:t>
      </w:r>
      <w:r>
        <w:rPr>
          <w:rFonts w:ascii="Arial" w:eastAsia="Arial" w:hAnsi="Arial" w:cs="Arial"/>
          <w:sz w:val="20"/>
          <w:szCs w:val="20"/>
        </w:rPr>
        <w:t xml:space="preserve"> for the excellent financial reports.</w:t>
      </w:r>
    </w:p>
    <w:p w14:paraId="70620F02" w14:textId="7CE6B609" w:rsidR="007115D9" w:rsidRDefault="007115D9" w:rsidP="00D22DE3">
      <w:pPr>
        <w:rPr>
          <w:rFonts w:ascii="Arial" w:eastAsia="Arial" w:hAnsi="Arial" w:cs="Arial"/>
          <w:sz w:val="20"/>
          <w:szCs w:val="20"/>
        </w:rPr>
      </w:pPr>
    </w:p>
    <w:p w14:paraId="39E27048" w14:textId="608ADD9C" w:rsidR="007115D9" w:rsidRDefault="007115D9" w:rsidP="00D22DE3">
      <w:pPr>
        <w:rPr>
          <w:rFonts w:ascii="Arial" w:eastAsia="Arial" w:hAnsi="Arial" w:cs="Arial"/>
          <w:sz w:val="20"/>
          <w:szCs w:val="20"/>
        </w:rPr>
      </w:pPr>
      <w:r>
        <w:rPr>
          <w:rFonts w:ascii="Arial" w:eastAsia="Arial" w:hAnsi="Arial" w:cs="Arial"/>
          <w:sz w:val="20"/>
          <w:szCs w:val="20"/>
        </w:rPr>
        <w:t>The Chair recommended that the rest of the financial reports be taken as read. The committee agreed.</w:t>
      </w:r>
    </w:p>
    <w:p w14:paraId="423FBCCF" w14:textId="223B1A08" w:rsidR="007115D9" w:rsidRDefault="007115D9" w:rsidP="00D22DE3">
      <w:pPr>
        <w:rPr>
          <w:rFonts w:ascii="Arial" w:eastAsia="Arial" w:hAnsi="Arial" w:cs="Arial"/>
          <w:sz w:val="20"/>
          <w:szCs w:val="20"/>
        </w:rPr>
      </w:pPr>
    </w:p>
    <w:p w14:paraId="50626DA9" w14:textId="1292410F" w:rsidR="007115D9" w:rsidRDefault="007115D9" w:rsidP="00D22DE3">
      <w:pPr>
        <w:rPr>
          <w:rFonts w:ascii="Arial" w:eastAsia="Arial" w:hAnsi="Arial" w:cs="Arial"/>
          <w:sz w:val="20"/>
          <w:szCs w:val="20"/>
        </w:rPr>
      </w:pPr>
      <w:r>
        <w:rPr>
          <w:rFonts w:ascii="Arial" w:eastAsia="Arial" w:hAnsi="Arial" w:cs="Arial"/>
          <w:sz w:val="20"/>
          <w:szCs w:val="20"/>
        </w:rPr>
        <w:t>The FAIC agreed that all financial reports are to be recommended to the Board.</w:t>
      </w:r>
    </w:p>
    <w:p w14:paraId="0FD6A954" w14:textId="392ABCEE" w:rsidR="007115D9" w:rsidRDefault="007115D9" w:rsidP="00D22DE3">
      <w:pPr>
        <w:rPr>
          <w:rFonts w:ascii="Arial" w:eastAsia="Arial" w:hAnsi="Arial" w:cs="Arial"/>
          <w:sz w:val="20"/>
          <w:szCs w:val="20"/>
        </w:rPr>
      </w:pPr>
    </w:p>
    <w:p w14:paraId="379EBFE4" w14:textId="425529E9" w:rsidR="007115D9" w:rsidRPr="00750A0B" w:rsidRDefault="00750A0B" w:rsidP="00D22DE3">
      <w:pPr>
        <w:rPr>
          <w:rFonts w:ascii="Arial" w:eastAsia="Arial" w:hAnsi="Arial" w:cs="Arial"/>
          <w:b/>
          <w:bCs/>
          <w:sz w:val="20"/>
          <w:szCs w:val="20"/>
        </w:rPr>
      </w:pPr>
      <w:r w:rsidRPr="00750A0B">
        <w:rPr>
          <w:rFonts w:ascii="Arial" w:eastAsia="Arial" w:hAnsi="Arial" w:cs="Arial"/>
          <w:b/>
          <w:bCs/>
          <w:sz w:val="20"/>
          <w:szCs w:val="20"/>
        </w:rPr>
        <w:t>ITEM</w:t>
      </w:r>
      <w:r w:rsidR="00854F31" w:rsidRPr="00750A0B">
        <w:rPr>
          <w:rFonts w:ascii="Arial" w:eastAsia="Arial" w:hAnsi="Arial" w:cs="Arial"/>
          <w:b/>
          <w:bCs/>
          <w:sz w:val="20"/>
          <w:szCs w:val="20"/>
        </w:rPr>
        <w:t xml:space="preserve"> 3biii </w:t>
      </w:r>
      <w:r w:rsidRPr="00750A0B">
        <w:rPr>
          <w:rFonts w:ascii="Arial" w:eastAsia="Arial" w:hAnsi="Arial" w:cs="Arial"/>
          <w:b/>
          <w:bCs/>
          <w:sz w:val="20"/>
          <w:szCs w:val="20"/>
        </w:rPr>
        <w:t>–</w:t>
      </w:r>
      <w:r w:rsidR="00854F31" w:rsidRPr="00750A0B">
        <w:rPr>
          <w:rFonts w:ascii="Arial" w:eastAsia="Arial" w:hAnsi="Arial" w:cs="Arial"/>
          <w:b/>
          <w:bCs/>
          <w:sz w:val="20"/>
          <w:szCs w:val="20"/>
        </w:rPr>
        <w:t xml:space="preserve"> </w:t>
      </w:r>
      <w:r w:rsidRPr="00750A0B">
        <w:rPr>
          <w:rFonts w:ascii="Arial" w:eastAsia="Arial" w:hAnsi="Arial" w:cs="Arial"/>
          <w:b/>
          <w:bCs/>
          <w:sz w:val="20"/>
          <w:szCs w:val="20"/>
        </w:rPr>
        <w:t>JBWERE REPORT</w:t>
      </w:r>
    </w:p>
    <w:p w14:paraId="66F4E6EE" w14:textId="5C4C3537" w:rsidR="007115D9" w:rsidRDefault="007115D9" w:rsidP="00D22DE3">
      <w:pPr>
        <w:rPr>
          <w:rFonts w:ascii="Arial" w:eastAsia="Arial" w:hAnsi="Arial" w:cs="Arial"/>
          <w:sz w:val="20"/>
          <w:szCs w:val="20"/>
        </w:rPr>
      </w:pPr>
    </w:p>
    <w:p w14:paraId="72A26960" w14:textId="18EAEC59" w:rsidR="007115D9" w:rsidRPr="00DD212E" w:rsidRDefault="007115D9"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CEO to ask </w:t>
      </w:r>
      <w:r w:rsidR="00A24EAF" w:rsidRPr="00DD212E">
        <w:rPr>
          <w:rFonts w:ascii="Arial" w:eastAsia="Arial" w:hAnsi="Arial" w:cs="Arial"/>
          <w:color w:val="FF0000"/>
          <w:sz w:val="20"/>
          <w:szCs w:val="20"/>
        </w:rPr>
        <w:t>JBWere Account Manager</w:t>
      </w:r>
      <w:r w:rsidRPr="00DD212E">
        <w:rPr>
          <w:rFonts w:ascii="Arial" w:eastAsia="Arial" w:hAnsi="Arial" w:cs="Arial"/>
          <w:color w:val="FF0000"/>
          <w:sz w:val="20"/>
          <w:szCs w:val="20"/>
        </w:rPr>
        <w:t xml:space="preserve"> i</w:t>
      </w:r>
      <w:r w:rsidR="00A24EAF" w:rsidRPr="00DD212E">
        <w:rPr>
          <w:rFonts w:ascii="Arial" w:eastAsia="Arial" w:hAnsi="Arial" w:cs="Arial"/>
          <w:color w:val="FF0000"/>
          <w:sz w:val="20"/>
          <w:szCs w:val="20"/>
        </w:rPr>
        <w:t>f</w:t>
      </w:r>
      <w:r w:rsidRPr="00DD212E">
        <w:rPr>
          <w:rFonts w:ascii="Arial" w:eastAsia="Arial" w:hAnsi="Arial" w:cs="Arial"/>
          <w:color w:val="FF0000"/>
          <w:sz w:val="20"/>
          <w:szCs w:val="20"/>
        </w:rPr>
        <w:t xml:space="preserve"> the</w:t>
      </w:r>
      <w:r w:rsidR="00A24EAF" w:rsidRPr="00DD212E">
        <w:rPr>
          <w:rFonts w:ascii="Arial" w:eastAsia="Arial" w:hAnsi="Arial" w:cs="Arial"/>
          <w:color w:val="FF0000"/>
          <w:sz w:val="20"/>
          <w:szCs w:val="20"/>
        </w:rPr>
        <w:t xml:space="preserve"> </w:t>
      </w:r>
      <w:r w:rsidRPr="00DD212E">
        <w:rPr>
          <w:rFonts w:ascii="Arial" w:eastAsia="Arial" w:hAnsi="Arial" w:cs="Arial"/>
          <w:color w:val="FF0000"/>
          <w:sz w:val="20"/>
          <w:szCs w:val="20"/>
        </w:rPr>
        <w:t>6.1</w:t>
      </w:r>
      <w:r w:rsidR="00A24EAF" w:rsidRPr="00DD212E">
        <w:rPr>
          <w:rFonts w:ascii="Arial" w:eastAsia="Arial" w:hAnsi="Arial" w:cs="Arial"/>
          <w:color w:val="FF0000"/>
          <w:sz w:val="20"/>
          <w:szCs w:val="20"/>
        </w:rPr>
        <w:t>% investment return is</w:t>
      </w:r>
      <w:r w:rsidRPr="00DD212E">
        <w:rPr>
          <w:rFonts w:ascii="Arial" w:eastAsia="Arial" w:hAnsi="Arial" w:cs="Arial"/>
          <w:color w:val="FF0000"/>
          <w:sz w:val="20"/>
          <w:szCs w:val="20"/>
        </w:rPr>
        <w:t xml:space="preserve"> under or over the industry benchmark</w:t>
      </w:r>
      <w:r w:rsidR="00A24EAF" w:rsidRPr="00DD212E">
        <w:rPr>
          <w:rFonts w:ascii="Arial" w:eastAsia="Arial" w:hAnsi="Arial" w:cs="Arial"/>
          <w:color w:val="FF0000"/>
          <w:sz w:val="20"/>
          <w:szCs w:val="20"/>
        </w:rPr>
        <w:t xml:space="preserve">. </w:t>
      </w:r>
      <w:r w:rsidR="00926F7E" w:rsidRPr="00DD212E">
        <w:rPr>
          <w:rFonts w:ascii="Arial" w:eastAsia="Arial" w:hAnsi="Arial" w:cs="Arial"/>
          <w:color w:val="FF0000"/>
          <w:sz w:val="20"/>
          <w:szCs w:val="20"/>
        </w:rPr>
        <w:t>CEO to</w:t>
      </w:r>
      <w:r w:rsidR="00A24EAF" w:rsidRPr="00DD212E">
        <w:rPr>
          <w:rFonts w:ascii="Arial" w:eastAsia="Arial" w:hAnsi="Arial" w:cs="Arial"/>
          <w:color w:val="FF0000"/>
          <w:sz w:val="20"/>
          <w:szCs w:val="20"/>
        </w:rPr>
        <w:t xml:space="preserve"> invite</w:t>
      </w:r>
      <w:r w:rsidR="00926F7E" w:rsidRPr="00DD212E">
        <w:rPr>
          <w:rFonts w:ascii="Arial" w:eastAsia="Arial" w:hAnsi="Arial" w:cs="Arial"/>
          <w:color w:val="FF0000"/>
          <w:sz w:val="20"/>
          <w:szCs w:val="20"/>
        </w:rPr>
        <w:t xml:space="preserve"> her to speak at next </w:t>
      </w:r>
      <w:r w:rsidR="00A24EAF" w:rsidRPr="00DD212E">
        <w:rPr>
          <w:rFonts w:ascii="Arial" w:eastAsia="Arial" w:hAnsi="Arial" w:cs="Arial"/>
          <w:color w:val="FF0000"/>
          <w:sz w:val="20"/>
          <w:szCs w:val="20"/>
        </w:rPr>
        <w:t xml:space="preserve">NEAS </w:t>
      </w:r>
      <w:r w:rsidR="00926F7E" w:rsidRPr="00DD212E">
        <w:rPr>
          <w:rFonts w:ascii="Arial" w:eastAsia="Arial" w:hAnsi="Arial" w:cs="Arial"/>
          <w:color w:val="FF0000"/>
          <w:sz w:val="20"/>
          <w:szCs w:val="20"/>
        </w:rPr>
        <w:t>Board meeting.</w:t>
      </w:r>
    </w:p>
    <w:p w14:paraId="528DF330" w14:textId="2AB75B92" w:rsidR="00854F31" w:rsidRDefault="00854F31" w:rsidP="00D22DE3">
      <w:pPr>
        <w:rPr>
          <w:rFonts w:ascii="Arial" w:eastAsia="Arial" w:hAnsi="Arial" w:cs="Arial"/>
          <w:sz w:val="20"/>
          <w:szCs w:val="20"/>
        </w:rPr>
      </w:pPr>
    </w:p>
    <w:p w14:paraId="5740AF6D" w14:textId="66DACE72" w:rsidR="00854F31" w:rsidRPr="00A24EAF" w:rsidRDefault="00A24EAF" w:rsidP="00D22DE3">
      <w:pPr>
        <w:rPr>
          <w:rFonts w:ascii="Arial" w:eastAsia="Arial" w:hAnsi="Arial" w:cs="Arial"/>
          <w:b/>
          <w:bCs/>
          <w:sz w:val="20"/>
          <w:szCs w:val="20"/>
        </w:rPr>
      </w:pPr>
      <w:r w:rsidRPr="00A24EAF">
        <w:rPr>
          <w:rFonts w:ascii="Arial" w:eastAsia="Arial" w:hAnsi="Arial" w:cs="Arial"/>
          <w:b/>
          <w:bCs/>
          <w:sz w:val="20"/>
          <w:szCs w:val="20"/>
        </w:rPr>
        <w:t xml:space="preserve">ITEM </w:t>
      </w:r>
      <w:r w:rsidR="00854F31" w:rsidRPr="00A24EAF">
        <w:rPr>
          <w:rFonts w:ascii="Arial" w:eastAsia="Arial" w:hAnsi="Arial" w:cs="Arial"/>
          <w:b/>
          <w:bCs/>
          <w:sz w:val="20"/>
          <w:szCs w:val="20"/>
        </w:rPr>
        <w:t>3ci</w:t>
      </w:r>
      <w:r w:rsidRPr="00A24EAF">
        <w:rPr>
          <w:rFonts w:ascii="Arial" w:eastAsia="Arial" w:hAnsi="Arial" w:cs="Arial"/>
          <w:b/>
          <w:bCs/>
          <w:sz w:val="20"/>
          <w:szCs w:val="20"/>
        </w:rPr>
        <w:t xml:space="preserve"> – AUDITOR DRAFT FINACIAL REPORT</w:t>
      </w:r>
    </w:p>
    <w:p w14:paraId="5D337EC9" w14:textId="77777777" w:rsidR="00854F31" w:rsidRDefault="00854F31" w:rsidP="00D22DE3">
      <w:pPr>
        <w:rPr>
          <w:rFonts w:ascii="Arial" w:eastAsia="Arial" w:hAnsi="Arial" w:cs="Arial"/>
          <w:sz w:val="20"/>
          <w:szCs w:val="20"/>
        </w:rPr>
      </w:pPr>
    </w:p>
    <w:p w14:paraId="796FBA01" w14:textId="1B93D723" w:rsidR="00854F31" w:rsidRDefault="00854F31" w:rsidP="00D22DE3">
      <w:pPr>
        <w:rPr>
          <w:rFonts w:ascii="Arial" w:eastAsia="Arial" w:hAnsi="Arial" w:cs="Arial"/>
          <w:sz w:val="20"/>
          <w:szCs w:val="20"/>
        </w:rPr>
      </w:pPr>
    </w:p>
    <w:p w14:paraId="269BB484" w14:textId="77777777" w:rsidR="00DD212E" w:rsidRDefault="00DD212E" w:rsidP="00D22DE3">
      <w:pPr>
        <w:rPr>
          <w:rFonts w:ascii="Arial" w:eastAsia="Arial" w:hAnsi="Arial" w:cs="Arial"/>
          <w:sz w:val="20"/>
          <w:szCs w:val="20"/>
        </w:rPr>
      </w:pPr>
      <w:r>
        <w:rPr>
          <w:rFonts w:ascii="Arial" w:eastAsia="Arial" w:hAnsi="Arial" w:cs="Arial"/>
          <w:sz w:val="20"/>
          <w:szCs w:val="20"/>
        </w:rPr>
        <w:lastRenderedPageBreak/>
        <w:t xml:space="preserve">It was discussed that last year, a series of changes around narrative were requested by the Board for the auditor’s report. </w:t>
      </w:r>
    </w:p>
    <w:p w14:paraId="5C1EC4CA" w14:textId="77777777" w:rsidR="00DD212E" w:rsidRDefault="00DD212E" w:rsidP="00D22DE3">
      <w:pPr>
        <w:rPr>
          <w:rFonts w:ascii="Arial" w:eastAsia="Arial" w:hAnsi="Arial" w:cs="Arial"/>
          <w:sz w:val="20"/>
          <w:szCs w:val="20"/>
        </w:rPr>
      </w:pPr>
    </w:p>
    <w:p w14:paraId="11B125B2" w14:textId="458C71B1" w:rsidR="00854F31" w:rsidRPr="00DD212E" w:rsidRDefault="00854F31"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CEO to </w:t>
      </w:r>
      <w:r w:rsidR="00DD212E" w:rsidRPr="00DD212E">
        <w:rPr>
          <w:rFonts w:ascii="Arial" w:eastAsia="Arial" w:hAnsi="Arial" w:cs="Arial"/>
          <w:color w:val="FF0000"/>
          <w:sz w:val="20"/>
          <w:szCs w:val="20"/>
        </w:rPr>
        <w:t>review the</w:t>
      </w:r>
      <w:r w:rsidRPr="00DD212E">
        <w:rPr>
          <w:rFonts w:ascii="Arial" w:eastAsia="Arial" w:hAnsi="Arial" w:cs="Arial"/>
          <w:color w:val="FF0000"/>
          <w:sz w:val="20"/>
          <w:szCs w:val="20"/>
        </w:rPr>
        <w:t xml:space="preserve"> </w:t>
      </w:r>
      <w:r w:rsidR="00DD212E" w:rsidRPr="00DD212E">
        <w:rPr>
          <w:rFonts w:ascii="Arial" w:eastAsia="Arial" w:hAnsi="Arial" w:cs="Arial"/>
          <w:color w:val="FF0000"/>
          <w:sz w:val="20"/>
          <w:szCs w:val="20"/>
        </w:rPr>
        <w:t>auditor’s</w:t>
      </w:r>
      <w:r w:rsidRPr="00DD212E">
        <w:rPr>
          <w:rFonts w:ascii="Arial" w:eastAsia="Arial" w:hAnsi="Arial" w:cs="Arial"/>
          <w:color w:val="FF0000"/>
          <w:sz w:val="20"/>
          <w:szCs w:val="20"/>
        </w:rPr>
        <w:t xml:space="preserve"> report </w:t>
      </w:r>
      <w:r w:rsidR="00DD212E" w:rsidRPr="00DD212E">
        <w:rPr>
          <w:rFonts w:ascii="Arial" w:eastAsia="Arial" w:hAnsi="Arial" w:cs="Arial"/>
          <w:color w:val="FF0000"/>
          <w:sz w:val="20"/>
          <w:szCs w:val="20"/>
        </w:rPr>
        <w:t>and ensure narrative is consistent with previous year.</w:t>
      </w:r>
    </w:p>
    <w:p w14:paraId="67ECA660" w14:textId="7CB7AE00" w:rsidR="00854F31" w:rsidRDefault="00854F31" w:rsidP="00D22DE3">
      <w:pPr>
        <w:rPr>
          <w:rFonts w:ascii="Arial" w:eastAsia="Arial" w:hAnsi="Arial" w:cs="Arial"/>
          <w:sz w:val="20"/>
          <w:szCs w:val="20"/>
        </w:rPr>
      </w:pPr>
    </w:p>
    <w:p w14:paraId="693AFC4B" w14:textId="02EC1DC3" w:rsidR="00DD212E" w:rsidRPr="00DD212E" w:rsidRDefault="00DD212E" w:rsidP="00D22DE3">
      <w:pPr>
        <w:rPr>
          <w:rFonts w:ascii="Arial" w:eastAsia="Arial" w:hAnsi="Arial" w:cs="Arial"/>
          <w:b/>
          <w:bCs/>
          <w:sz w:val="20"/>
          <w:szCs w:val="20"/>
        </w:rPr>
      </w:pPr>
      <w:r w:rsidRPr="00DD212E">
        <w:rPr>
          <w:rFonts w:ascii="Arial" w:eastAsia="Arial" w:hAnsi="Arial" w:cs="Arial"/>
          <w:b/>
          <w:bCs/>
          <w:sz w:val="20"/>
          <w:szCs w:val="20"/>
        </w:rPr>
        <w:t>ITEM 3cii – ANNUAL REPORT</w:t>
      </w:r>
    </w:p>
    <w:p w14:paraId="37EF19A3" w14:textId="77777777" w:rsidR="00DD212E" w:rsidRDefault="00DD212E" w:rsidP="00D22DE3">
      <w:pPr>
        <w:rPr>
          <w:rFonts w:ascii="Arial" w:eastAsia="Arial" w:hAnsi="Arial" w:cs="Arial"/>
          <w:sz w:val="20"/>
          <w:szCs w:val="20"/>
        </w:rPr>
      </w:pPr>
    </w:p>
    <w:p w14:paraId="6B51B6C5" w14:textId="77777777" w:rsidR="00DD212E" w:rsidRDefault="00DD212E" w:rsidP="00D22DE3">
      <w:pPr>
        <w:rPr>
          <w:rFonts w:ascii="Arial" w:eastAsia="Arial" w:hAnsi="Arial" w:cs="Arial"/>
          <w:sz w:val="20"/>
          <w:szCs w:val="20"/>
        </w:rPr>
      </w:pPr>
      <w:r>
        <w:rPr>
          <w:rFonts w:ascii="Arial" w:eastAsia="Arial" w:hAnsi="Arial" w:cs="Arial"/>
          <w:sz w:val="20"/>
          <w:szCs w:val="20"/>
        </w:rPr>
        <w:t>The committee discussed the target audience for the annual report. Changes should be made to direct the information specifically to the target audience.</w:t>
      </w:r>
    </w:p>
    <w:p w14:paraId="2992F1BB" w14:textId="77777777" w:rsidR="00DD212E" w:rsidRDefault="00DD212E" w:rsidP="00D22DE3">
      <w:pPr>
        <w:rPr>
          <w:rFonts w:ascii="Arial" w:eastAsia="Arial" w:hAnsi="Arial" w:cs="Arial"/>
          <w:sz w:val="20"/>
          <w:szCs w:val="20"/>
        </w:rPr>
      </w:pPr>
    </w:p>
    <w:p w14:paraId="2D9B433E" w14:textId="3503BE87" w:rsidR="00854F31" w:rsidRPr="00DD212E" w:rsidRDefault="00DD212E" w:rsidP="00D22DE3">
      <w:pPr>
        <w:rPr>
          <w:rFonts w:ascii="Arial" w:eastAsia="Arial" w:hAnsi="Arial" w:cs="Arial"/>
          <w:color w:val="FF0000"/>
          <w:sz w:val="20"/>
          <w:szCs w:val="20"/>
        </w:rPr>
      </w:pPr>
      <w:r w:rsidRPr="00DD212E">
        <w:rPr>
          <w:rFonts w:ascii="Arial" w:eastAsia="Arial" w:hAnsi="Arial" w:cs="Arial"/>
          <w:color w:val="FF0000"/>
          <w:sz w:val="20"/>
          <w:szCs w:val="20"/>
        </w:rPr>
        <w:t>ACTION:</w:t>
      </w:r>
      <w:r w:rsidR="00854F31" w:rsidRPr="00DD212E">
        <w:rPr>
          <w:rFonts w:ascii="Arial" w:eastAsia="Arial" w:hAnsi="Arial" w:cs="Arial"/>
          <w:color w:val="FF0000"/>
          <w:sz w:val="20"/>
          <w:szCs w:val="20"/>
        </w:rPr>
        <w:t xml:space="preserve"> </w:t>
      </w:r>
      <w:r w:rsidRPr="00DD212E">
        <w:rPr>
          <w:rFonts w:ascii="Arial" w:eastAsia="Arial" w:hAnsi="Arial" w:cs="Arial"/>
          <w:color w:val="FF0000"/>
          <w:sz w:val="20"/>
          <w:szCs w:val="20"/>
        </w:rPr>
        <w:t>Communications Officer to</w:t>
      </w:r>
      <w:r w:rsidR="00854F31" w:rsidRPr="00DD212E">
        <w:rPr>
          <w:rFonts w:ascii="Arial" w:eastAsia="Arial" w:hAnsi="Arial" w:cs="Arial"/>
          <w:color w:val="FF0000"/>
          <w:sz w:val="20"/>
          <w:szCs w:val="20"/>
        </w:rPr>
        <w:t xml:space="preserve"> </w:t>
      </w:r>
      <w:r w:rsidRPr="00DD212E">
        <w:rPr>
          <w:rFonts w:ascii="Arial" w:eastAsia="Arial" w:hAnsi="Arial" w:cs="Arial"/>
          <w:color w:val="FF0000"/>
          <w:sz w:val="20"/>
          <w:szCs w:val="20"/>
        </w:rPr>
        <w:t>i</w:t>
      </w:r>
      <w:r w:rsidR="00854F31" w:rsidRPr="00DD212E">
        <w:rPr>
          <w:rFonts w:ascii="Arial" w:eastAsia="Arial" w:hAnsi="Arial" w:cs="Arial"/>
          <w:color w:val="FF0000"/>
          <w:sz w:val="20"/>
          <w:szCs w:val="20"/>
        </w:rPr>
        <w:t xml:space="preserve">nsert paragraph at </w:t>
      </w:r>
      <w:r w:rsidRPr="00DD212E">
        <w:rPr>
          <w:rFonts w:ascii="Arial" w:eastAsia="Arial" w:hAnsi="Arial" w:cs="Arial"/>
          <w:color w:val="FF0000"/>
          <w:sz w:val="20"/>
          <w:szCs w:val="20"/>
        </w:rPr>
        <w:t xml:space="preserve">the </w:t>
      </w:r>
      <w:r w:rsidR="00854F31" w:rsidRPr="00DD212E">
        <w:rPr>
          <w:rFonts w:ascii="Arial" w:eastAsia="Arial" w:hAnsi="Arial" w:cs="Arial"/>
          <w:color w:val="FF0000"/>
          <w:sz w:val="20"/>
          <w:szCs w:val="20"/>
        </w:rPr>
        <w:t xml:space="preserve">top of conference and events page indicating </w:t>
      </w:r>
      <w:r w:rsidRPr="00DD212E">
        <w:rPr>
          <w:rFonts w:ascii="Arial" w:eastAsia="Arial" w:hAnsi="Arial" w:cs="Arial"/>
          <w:color w:val="FF0000"/>
          <w:sz w:val="20"/>
          <w:szCs w:val="20"/>
        </w:rPr>
        <w:t xml:space="preserve">that NEAS </w:t>
      </w:r>
      <w:r w:rsidR="00854F31" w:rsidRPr="00DD212E">
        <w:rPr>
          <w:rFonts w:ascii="Arial" w:eastAsia="Arial" w:hAnsi="Arial" w:cs="Arial"/>
          <w:color w:val="FF0000"/>
          <w:sz w:val="20"/>
          <w:szCs w:val="20"/>
        </w:rPr>
        <w:t>attend</w:t>
      </w:r>
      <w:r w:rsidRPr="00DD212E">
        <w:rPr>
          <w:rFonts w:ascii="Arial" w:eastAsia="Arial" w:hAnsi="Arial" w:cs="Arial"/>
          <w:color w:val="FF0000"/>
          <w:sz w:val="20"/>
          <w:szCs w:val="20"/>
        </w:rPr>
        <w:t>s</w:t>
      </w:r>
      <w:r w:rsidR="00854F31" w:rsidRPr="00DD212E">
        <w:rPr>
          <w:rFonts w:ascii="Arial" w:eastAsia="Arial" w:hAnsi="Arial" w:cs="Arial"/>
          <w:color w:val="FF0000"/>
          <w:sz w:val="20"/>
          <w:szCs w:val="20"/>
        </w:rPr>
        <w:t xml:space="preserve"> events to represent our members and </w:t>
      </w:r>
      <w:r w:rsidRPr="00DD212E">
        <w:rPr>
          <w:rFonts w:ascii="Arial" w:eastAsia="Arial" w:hAnsi="Arial" w:cs="Arial"/>
          <w:color w:val="FF0000"/>
          <w:sz w:val="20"/>
          <w:szCs w:val="20"/>
        </w:rPr>
        <w:t>advocate for quality in ELT</w:t>
      </w:r>
      <w:r w:rsidR="00854F31" w:rsidRPr="00DD212E">
        <w:rPr>
          <w:rFonts w:ascii="Arial" w:eastAsia="Arial" w:hAnsi="Arial" w:cs="Arial"/>
          <w:color w:val="FF0000"/>
          <w:sz w:val="20"/>
          <w:szCs w:val="20"/>
        </w:rPr>
        <w:t>.</w:t>
      </w:r>
    </w:p>
    <w:p w14:paraId="08A34BA1" w14:textId="7B990F84" w:rsidR="00854F31" w:rsidRPr="00DD212E" w:rsidRDefault="00854F31" w:rsidP="00D22DE3">
      <w:pPr>
        <w:rPr>
          <w:rFonts w:ascii="Arial" w:eastAsia="Arial" w:hAnsi="Arial" w:cs="Arial"/>
          <w:color w:val="FF0000"/>
          <w:sz w:val="20"/>
          <w:szCs w:val="20"/>
        </w:rPr>
      </w:pPr>
    </w:p>
    <w:p w14:paraId="39F5255A" w14:textId="33A3C753" w:rsidR="00854F31" w:rsidRPr="00DD212E" w:rsidRDefault="00854F31" w:rsidP="00D22DE3">
      <w:pPr>
        <w:rPr>
          <w:rFonts w:ascii="Arial" w:eastAsia="Arial" w:hAnsi="Arial" w:cs="Arial"/>
          <w:color w:val="FF0000"/>
          <w:sz w:val="20"/>
          <w:szCs w:val="20"/>
        </w:rPr>
      </w:pPr>
      <w:r w:rsidRPr="00DD212E">
        <w:rPr>
          <w:rFonts w:ascii="Arial" w:eastAsia="Arial" w:hAnsi="Arial" w:cs="Arial"/>
          <w:color w:val="FF0000"/>
          <w:sz w:val="20"/>
          <w:szCs w:val="20"/>
        </w:rPr>
        <w:t xml:space="preserve">ACTION: </w:t>
      </w:r>
      <w:r w:rsidR="00DD212E" w:rsidRPr="00DD212E">
        <w:rPr>
          <w:rFonts w:ascii="Arial" w:eastAsia="Arial" w:hAnsi="Arial" w:cs="Arial"/>
          <w:color w:val="FF0000"/>
          <w:sz w:val="20"/>
          <w:szCs w:val="20"/>
        </w:rPr>
        <w:t>Communications Officer</w:t>
      </w:r>
      <w:r w:rsidRPr="00DD212E">
        <w:rPr>
          <w:rFonts w:ascii="Arial" w:eastAsia="Arial" w:hAnsi="Arial" w:cs="Arial"/>
          <w:color w:val="FF0000"/>
          <w:sz w:val="20"/>
          <w:szCs w:val="20"/>
        </w:rPr>
        <w:t xml:space="preserve"> to unhinge </w:t>
      </w:r>
      <w:r w:rsidR="00DD212E" w:rsidRPr="00DD212E">
        <w:rPr>
          <w:rFonts w:ascii="Arial" w:eastAsia="Arial" w:hAnsi="Arial" w:cs="Arial"/>
          <w:color w:val="FF0000"/>
          <w:sz w:val="20"/>
          <w:szCs w:val="20"/>
        </w:rPr>
        <w:t xml:space="preserve">the </w:t>
      </w:r>
      <w:r w:rsidRPr="00DD212E">
        <w:rPr>
          <w:rFonts w:ascii="Arial" w:eastAsia="Arial" w:hAnsi="Arial" w:cs="Arial"/>
          <w:color w:val="FF0000"/>
          <w:sz w:val="20"/>
          <w:szCs w:val="20"/>
        </w:rPr>
        <w:t>annual report from the financial report</w:t>
      </w:r>
      <w:r w:rsidR="00DD212E" w:rsidRPr="00DD212E">
        <w:rPr>
          <w:rFonts w:ascii="Arial" w:eastAsia="Arial" w:hAnsi="Arial" w:cs="Arial"/>
          <w:color w:val="FF0000"/>
          <w:sz w:val="20"/>
          <w:szCs w:val="20"/>
        </w:rPr>
        <w:t xml:space="preserve"> and make them separate documents</w:t>
      </w:r>
      <w:r w:rsidRPr="00DD212E">
        <w:rPr>
          <w:rFonts w:ascii="Arial" w:eastAsia="Arial" w:hAnsi="Arial" w:cs="Arial"/>
          <w:color w:val="FF0000"/>
          <w:sz w:val="20"/>
          <w:szCs w:val="20"/>
        </w:rPr>
        <w:t>. Also consider adding a summary of the financial highlights</w:t>
      </w:r>
      <w:r w:rsidR="00DD212E" w:rsidRPr="00DD212E">
        <w:rPr>
          <w:rFonts w:ascii="Arial" w:eastAsia="Arial" w:hAnsi="Arial" w:cs="Arial"/>
          <w:color w:val="FF0000"/>
          <w:sz w:val="20"/>
          <w:szCs w:val="20"/>
        </w:rPr>
        <w:t xml:space="preserve"> in the annual report (</w:t>
      </w:r>
      <w:r w:rsidRPr="00DD212E">
        <w:rPr>
          <w:rFonts w:ascii="Arial" w:eastAsia="Arial" w:hAnsi="Arial" w:cs="Arial"/>
          <w:color w:val="FF0000"/>
          <w:sz w:val="20"/>
          <w:szCs w:val="20"/>
        </w:rPr>
        <w:t>if not in 2021, for 2022</w:t>
      </w:r>
      <w:r w:rsidR="00DD212E" w:rsidRPr="00DD212E">
        <w:rPr>
          <w:rFonts w:ascii="Arial" w:eastAsia="Arial" w:hAnsi="Arial" w:cs="Arial"/>
          <w:color w:val="FF0000"/>
          <w:sz w:val="20"/>
          <w:szCs w:val="20"/>
        </w:rPr>
        <w:t>).</w:t>
      </w:r>
    </w:p>
    <w:p w14:paraId="4825E9C1" w14:textId="77777777" w:rsidR="007115D9" w:rsidRDefault="007115D9" w:rsidP="00D22DE3">
      <w:pPr>
        <w:rPr>
          <w:rFonts w:ascii="Arial" w:eastAsia="Arial" w:hAnsi="Arial" w:cs="Arial"/>
          <w:sz w:val="20"/>
          <w:szCs w:val="20"/>
        </w:rPr>
      </w:pPr>
    </w:p>
    <w:p w14:paraId="715DFC6E" w14:textId="006303F6" w:rsidR="00C94628" w:rsidRDefault="00CD6B5D" w:rsidP="00D22DE3">
      <w:pPr>
        <w:rPr>
          <w:rFonts w:ascii="Arial" w:eastAsia="Arial" w:hAnsi="Arial" w:cs="Arial"/>
          <w:b/>
          <w:sz w:val="20"/>
          <w:szCs w:val="20"/>
        </w:rPr>
      </w:pPr>
      <w:r>
        <w:rPr>
          <w:rFonts w:ascii="Arial" w:eastAsia="Arial" w:hAnsi="Arial" w:cs="Arial"/>
          <w:b/>
          <w:sz w:val="20"/>
          <w:szCs w:val="20"/>
        </w:rPr>
        <w:t>CLOSE</w:t>
      </w:r>
    </w:p>
    <w:p w14:paraId="3DA9FF2C" w14:textId="77777777" w:rsidR="00C94628" w:rsidRDefault="00C94628" w:rsidP="00D22DE3">
      <w:pPr>
        <w:rPr>
          <w:rFonts w:ascii="Arial" w:eastAsia="Arial" w:hAnsi="Arial" w:cs="Arial"/>
          <w:sz w:val="20"/>
          <w:szCs w:val="20"/>
        </w:rPr>
      </w:pPr>
    </w:p>
    <w:p w14:paraId="3DAF1486" w14:textId="006055A8" w:rsidR="00C94628" w:rsidRDefault="00CD6B5D" w:rsidP="00D22DE3">
      <w:pPr>
        <w:rPr>
          <w:rFonts w:ascii="Arial" w:eastAsia="Arial" w:hAnsi="Arial" w:cs="Arial"/>
          <w:sz w:val="20"/>
          <w:szCs w:val="20"/>
        </w:rPr>
      </w:pPr>
      <w:r>
        <w:rPr>
          <w:rFonts w:ascii="Arial" w:eastAsia="Arial" w:hAnsi="Arial" w:cs="Arial"/>
          <w:sz w:val="20"/>
          <w:szCs w:val="20"/>
        </w:rPr>
        <w:t>The meeting concluded at 4.</w:t>
      </w:r>
      <w:r w:rsidR="003C5125">
        <w:rPr>
          <w:rFonts w:ascii="Arial" w:eastAsia="Arial" w:hAnsi="Arial" w:cs="Arial"/>
          <w:sz w:val="20"/>
          <w:szCs w:val="20"/>
        </w:rPr>
        <w:t>2</w:t>
      </w:r>
      <w:r>
        <w:rPr>
          <w:rFonts w:ascii="Arial" w:eastAsia="Arial" w:hAnsi="Arial" w:cs="Arial"/>
          <w:sz w:val="20"/>
          <w:szCs w:val="20"/>
        </w:rPr>
        <w:t>0pm.</w:t>
      </w:r>
    </w:p>
    <w:p w14:paraId="00B334D8" w14:textId="77777777" w:rsidR="00C94628" w:rsidRDefault="00C94628" w:rsidP="00D22DE3">
      <w:pPr>
        <w:rPr>
          <w:rFonts w:ascii="Arial" w:eastAsia="Arial" w:hAnsi="Arial" w:cs="Arial"/>
          <w:b/>
          <w:sz w:val="20"/>
          <w:szCs w:val="20"/>
        </w:rPr>
      </w:pPr>
    </w:p>
    <w:p w14:paraId="75FF05FA" w14:textId="2D228B54" w:rsidR="00C94628" w:rsidRDefault="00CD6B5D" w:rsidP="00D22DE3">
      <w:pPr>
        <w:rPr>
          <w:rFonts w:ascii="Arial" w:eastAsia="Arial" w:hAnsi="Arial" w:cs="Arial"/>
          <w:b/>
          <w:sz w:val="20"/>
          <w:szCs w:val="20"/>
        </w:rPr>
      </w:pPr>
      <w:r>
        <w:rPr>
          <w:rFonts w:ascii="Arial" w:eastAsia="Arial" w:hAnsi="Arial" w:cs="Arial"/>
          <w:b/>
          <w:sz w:val="20"/>
          <w:szCs w:val="20"/>
        </w:rPr>
        <w:t>NEXT MEETING</w:t>
      </w:r>
    </w:p>
    <w:p w14:paraId="2147EDA2" w14:textId="5F742AB4" w:rsidR="00DD212E" w:rsidRDefault="00DD212E" w:rsidP="00D22DE3">
      <w:pPr>
        <w:rPr>
          <w:rFonts w:ascii="Arial" w:eastAsia="Arial" w:hAnsi="Arial" w:cs="Arial"/>
          <w:b/>
          <w:sz w:val="20"/>
          <w:szCs w:val="20"/>
        </w:rPr>
      </w:pPr>
    </w:p>
    <w:p w14:paraId="069726D7" w14:textId="489DD272" w:rsidR="00DD212E" w:rsidRPr="00DD212E" w:rsidRDefault="00DD212E" w:rsidP="00D22DE3">
      <w:pPr>
        <w:rPr>
          <w:rFonts w:ascii="Arial" w:eastAsia="Arial" w:hAnsi="Arial" w:cs="Arial"/>
          <w:bCs/>
          <w:sz w:val="20"/>
          <w:szCs w:val="20"/>
        </w:rPr>
      </w:pPr>
      <w:r w:rsidRPr="00DD212E">
        <w:rPr>
          <w:rFonts w:ascii="Arial" w:eastAsia="Arial" w:hAnsi="Arial" w:cs="Arial"/>
          <w:bCs/>
          <w:sz w:val="20"/>
          <w:szCs w:val="20"/>
        </w:rPr>
        <w:t>14 October 2021</w:t>
      </w:r>
      <w:r>
        <w:rPr>
          <w:rFonts w:ascii="Arial" w:eastAsia="Arial" w:hAnsi="Arial" w:cs="Arial"/>
          <w:bCs/>
          <w:sz w:val="20"/>
          <w:szCs w:val="20"/>
        </w:rPr>
        <w:t>.</w:t>
      </w:r>
    </w:p>
    <w:p w14:paraId="53953AE9" w14:textId="77777777" w:rsidR="00C94628" w:rsidRDefault="00C94628" w:rsidP="00D22DE3">
      <w:pPr>
        <w:rPr>
          <w:rFonts w:ascii="Arial" w:eastAsia="Arial" w:hAnsi="Arial" w:cs="Arial"/>
          <w:sz w:val="20"/>
          <w:szCs w:val="20"/>
        </w:rPr>
      </w:pPr>
    </w:p>
    <w:p w14:paraId="2648D0CE" w14:textId="77777777" w:rsidR="00C94628" w:rsidRDefault="00C94628" w:rsidP="00D22DE3"/>
    <w:p w14:paraId="527F3365" w14:textId="77777777" w:rsidR="00C94628" w:rsidRDefault="00C94628" w:rsidP="00D22DE3"/>
    <w:p w14:paraId="74E38B3F" w14:textId="77777777" w:rsidR="00C94628" w:rsidRDefault="00C94628" w:rsidP="00D22DE3"/>
    <w:sectPr w:rsidR="00C94628">
      <w:headerReference w:type="default" r:id="rId7"/>
      <w:footerReference w:type="default" r:id="rId8"/>
      <w:pgSz w:w="12240" w:h="15840"/>
      <w:pgMar w:top="1985" w:right="1200" w:bottom="280" w:left="1080" w:header="72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B6243" w14:textId="77777777" w:rsidR="00435592" w:rsidRDefault="00435592">
      <w:r>
        <w:separator/>
      </w:r>
    </w:p>
  </w:endnote>
  <w:endnote w:type="continuationSeparator" w:id="0">
    <w:p w14:paraId="128EDBAF" w14:textId="77777777" w:rsidR="00435592" w:rsidRDefault="0043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7251" w14:textId="77777777" w:rsidR="00C94628" w:rsidRDefault="00CD6B5D">
    <w:pPr>
      <w:widowControl w:val="0"/>
      <w:pBdr>
        <w:top w:val="single" w:sz="4" w:space="8" w:color="4472C4"/>
        <w:left w:val="nil"/>
        <w:bottom w:val="nil"/>
        <w:right w:val="nil"/>
        <w:between w:val="nil"/>
      </w:pBdr>
      <w:tabs>
        <w:tab w:val="center" w:pos="4513"/>
        <w:tab w:val="right" w:pos="9026"/>
      </w:tabs>
      <w:spacing w:before="360"/>
      <w:jc w:val="right"/>
      <w:rPr>
        <w:rFonts w:ascii="Arial" w:eastAsia="Arial" w:hAnsi="Arial" w:cs="Arial"/>
        <w:color w:val="404040"/>
        <w:sz w:val="22"/>
        <w:szCs w:val="22"/>
      </w:rPr>
    </w:pPr>
    <w:r>
      <w:rPr>
        <w:rFonts w:ascii="Arial" w:eastAsia="Arial" w:hAnsi="Arial" w:cs="Arial"/>
        <w:color w:val="404040"/>
        <w:sz w:val="22"/>
        <w:szCs w:val="22"/>
      </w:rPr>
      <w:fldChar w:fldCharType="begin"/>
    </w:r>
    <w:r>
      <w:rPr>
        <w:rFonts w:ascii="Arial" w:eastAsia="Arial" w:hAnsi="Arial" w:cs="Arial"/>
        <w:color w:val="404040"/>
        <w:sz w:val="22"/>
        <w:szCs w:val="22"/>
      </w:rPr>
      <w:instrText>PAGE</w:instrText>
    </w:r>
    <w:r>
      <w:rPr>
        <w:rFonts w:ascii="Arial" w:eastAsia="Arial" w:hAnsi="Arial" w:cs="Arial"/>
        <w:color w:val="404040"/>
        <w:sz w:val="22"/>
        <w:szCs w:val="22"/>
      </w:rPr>
      <w:fldChar w:fldCharType="separate"/>
    </w:r>
    <w:r w:rsidR="002B3F66">
      <w:rPr>
        <w:rFonts w:ascii="Arial" w:eastAsia="Arial" w:hAnsi="Arial" w:cs="Arial"/>
        <w:noProof/>
        <w:color w:val="404040"/>
        <w:sz w:val="22"/>
        <w:szCs w:val="22"/>
      </w:rPr>
      <w:t>1</w:t>
    </w:r>
    <w:r>
      <w:rPr>
        <w:rFonts w:ascii="Arial" w:eastAsia="Arial" w:hAnsi="Arial" w:cs="Arial"/>
        <w:color w:val="404040"/>
        <w:sz w:val="22"/>
        <w:szCs w:val="22"/>
      </w:rPr>
      <w:fldChar w:fldCharType="end"/>
    </w:r>
    <w:r>
      <w:rPr>
        <w:noProof/>
      </w:rPr>
      <w:drawing>
        <wp:anchor distT="0" distB="0" distL="114300" distR="114300" simplePos="0" relativeHeight="251658240" behindDoc="0" locked="0" layoutInCell="1" hidden="0" allowOverlap="1" wp14:anchorId="72F6219E" wp14:editId="6774AAAC">
          <wp:simplePos x="0" y="0"/>
          <wp:positionH relativeFrom="column">
            <wp:posOffset>4943475</wp:posOffset>
          </wp:positionH>
          <wp:positionV relativeFrom="paragraph">
            <wp:posOffset>273685</wp:posOffset>
          </wp:positionV>
          <wp:extent cx="1285875" cy="23812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3332" t="94581" r="3290" b="2022"/>
                  <a:stretch>
                    <a:fillRect/>
                  </a:stretch>
                </pic:blipFill>
                <pic:spPr>
                  <a:xfrm>
                    <a:off x="0" y="0"/>
                    <a:ext cx="1285875" cy="238125"/>
                  </a:xfrm>
                  <a:prstGeom prst="rect">
                    <a:avLst/>
                  </a:prstGeom>
                  <a:ln/>
                </pic:spPr>
              </pic:pic>
            </a:graphicData>
          </a:graphic>
        </wp:anchor>
      </w:drawing>
    </w:r>
  </w:p>
  <w:p w14:paraId="60675DBF" w14:textId="77777777" w:rsidR="00C94628" w:rsidRDefault="00C94628">
    <w:pPr>
      <w:widowControl w:val="0"/>
      <w:pBdr>
        <w:top w:val="nil"/>
        <w:left w:val="nil"/>
        <w:bottom w:val="nil"/>
        <w:right w:val="nil"/>
        <w:between w:val="nil"/>
      </w:pBdr>
      <w:tabs>
        <w:tab w:val="center" w:pos="4513"/>
        <w:tab w:val="right" w:pos="9026"/>
      </w:tabs>
      <w:ind w:right="-1200"/>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0D93B" w14:textId="77777777" w:rsidR="00435592" w:rsidRDefault="00435592">
      <w:r>
        <w:separator/>
      </w:r>
    </w:p>
  </w:footnote>
  <w:footnote w:type="continuationSeparator" w:id="0">
    <w:p w14:paraId="048E2EC5" w14:textId="77777777" w:rsidR="00435592" w:rsidRDefault="0043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1758" w14:textId="77777777" w:rsidR="00C94628" w:rsidRDefault="00CD6B5D">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2B0F9654" wp14:editId="1006E118">
          <wp:extent cx="2659082" cy="631132"/>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59082" cy="6311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28"/>
    <w:rsid w:val="00012391"/>
    <w:rsid w:val="002B3F66"/>
    <w:rsid w:val="003573D7"/>
    <w:rsid w:val="003C5125"/>
    <w:rsid w:val="00435592"/>
    <w:rsid w:val="00452B8C"/>
    <w:rsid w:val="007115D9"/>
    <w:rsid w:val="00750A0B"/>
    <w:rsid w:val="00854F31"/>
    <w:rsid w:val="00926F7E"/>
    <w:rsid w:val="00A24EAF"/>
    <w:rsid w:val="00C94628"/>
    <w:rsid w:val="00CD6B5D"/>
    <w:rsid w:val="00D22DE3"/>
    <w:rsid w:val="00D27ED6"/>
    <w:rsid w:val="00DD212E"/>
    <w:rsid w:val="00FE2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9BAD"/>
  <w15:docId w15:val="{D173054D-6688-4B22-8C74-7BF47607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8A7012"/>
    <w:pPr>
      <w:widowControl w:val="0"/>
      <w:autoSpaceDE w:val="0"/>
      <w:autoSpaceDN w:val="0"/>
      <w:spacing w:before="70"/>
    </w:pPr>
    <w:rPr>
      <w:rFonts w:ascii="Arial" w:eastAsia="Arial" w:hAnsi="Arial" w:cs="Arial"/>
      <w:b/>
      <w:bCs/>
      <w:sz w:val="26"/>
      <w:szCs w:val="26"/>
      <w:lang w:val="en-US"/>
    </w:rPr>
  </w:style>
  <w:style w:type="character" w:customStyle="1" w:styleId="BodyTextChar">
    <w:name w:val="Body Text Char"/>
    <w:basedOn w:val="DefaultParagraphFont"/>
    <w:link w:val="BodyText"/>
    <w:uiPriority w:val="1"/>
    <w:rsid w:val="008A7012"/>
    <w:rPr>
      <w:rFonts w:ascii="Arial" w:eastAsia="Arial" w:hAnsi="Arial" w:cs="Arial"/>
      <w:b/>
      <w:bCs/>
      <w:sz w:val="26"/>
      <w:szCs w:val="26"/>
      <w:lang w:val="en-US"/>
    </w:rPr>
  </w:style>
  <w:style w:type="paragraph" w:customStyle="1" w:styleId="TableParagraph">
    <w:name w:val="Table Paragraph"/>
    <w:basedOn w:val="Normal"/>
    <w:uiPriority w:val="1"/>
    <w:qFormat/>
    <w:rsid w:val="008A7012"/>
    <w:pPr>
      <w:widowControl w:val="0"/>
      <w:autoSpaceDE w:val="0"/>
      <w:autoSpaceDN w:val="0"/>
      <w:ind w:left="785"/>
    </w:pPr>
    <w:rPr>
      <w:rFonts w:ascii="Arial" w:eastAsia="Arial" w:hAnsi="Arial" w:cs="Arial"/>
      <w:sz w:val="22"/>
      <w:szCs w:val="22"/>
      <w:lang w:val="en-US"/>
    </w:rPr>
  </w:style>
  <w:style w:type="paragraph" w:styleId="Header">
    <w:name w:val="header"/>
    <w:basedOn w:val="Normal"/>
    <w:link w:val="HeaderChar"/>
    <w:uiPriority w:val="99"/>
    <w:unhideWhenUsed/>
    <w:rsid w:val="008A7012"/>
    <w:pPr>
      <w:widowControl w:val="0"/>
      <w:tabs>
        <w:tab w:val="center" w:pos="4513"/>
        <w:tab w:val="right" w:pos="9026"/>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8A7012"/>
    <w:rPr>
      <w:rFonts w:ascii="Arial" w:eastAsia="Arial" w:hAnsi="Arial" w:cs="Arial"/>
      <w:lang w:val="en-US"/>
    </w:rPr>
  </w:style>
  <w:style w:type="paragraph" w:styleId="Footer">
    <w:name w:val="footer"/>
    <w:basedOn w:val="Normal"/>
    <w:link w:val="FooterChar"/>
    <w:uiPriority w:val="99"/>
    <w:unhideWhenUsed/>
    <w:qFormat/>
    <w:rsid w:val="008A7012"/>
    <w:pPr>
      <w:widowControl w:val="0"/>
      <w:tabs>
        <w:tab w:val="center" w:pos="4513"/>
        <w:tab w:val="right" w:pos="9026"/>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8A7012"/>
    <w:rPr>
      <w:rFonts w:ascii="Arial" w:eastAsia="Arial" w:hAnsi="Arial" w:cs="Arial"/>
      <w:lang w:val="en-US"/>
    </w:rPr>
  </w:style>
  <w:style w:type="paragraph" w:styleId="ListParagraph">
    <w:name w:val="List Paragraph"/>
    <w:basedOn w:val="Normal"/>
    <w:uiPriority w:val="34"/>
    <w:qFormat/>
    <w:rsid w:val="00CF20C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aLU7maHx6OdaEvnqExMnXe2Q==">AMUW2mU/MNR9BaB6hrfUSg155mGDUIgsCz3sLn2eU65KizsQACX+zX2qMglDoIbWvTWCwJbGIH6BdBr1howB/KnFb4thCH/qcAJ23QfHiICUkoXHULNIE38=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jacky ronan</cp:lastModifiedBy>
  <cp:revision>12</cp:revision>
  <dcterms:created xsi:type="dcterms:W3CDTF">2021-03-22T03:57:00Z</dcterms:created>
  <dcterms:modified xsi:type="dcterms:W3CDTF">2021-09-29T03:01:00Z</dcterms:modified>
</cp:coreProperties>
</file>